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34CEB5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07EADBCF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43D11A9F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57FF56CF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9B22F64" w14:textId="77777777" w:rsidR="004E69FB" w:rsidRPr="004E69FB" w:rsidRDefault="00524264" w:rsidP="005340E0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Transmission System Telecom Level5</w:t>
            </w:r>
          </w:p>
        </w:tc>
      </w:tr>
      <w:tr w:rsidR="004E69FB" w:rsidRPr="004E69FB" w14:paraId="00E19129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47F71303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6CA13E57" w14:textId="3F67DE33" w:rsidR="004E69FB" w:rsidRPr="000C4BE9" w:rsidRDefault="005F7048" w:rsidP="006C397D">
            <w:pPr>
              <w:spacing w:before="240"/>
              <w:rPr>
                <w:rFonts w:cstheme="minorHAnsi"/>
              </w:rPr>
            </w:pPr>
            <w:r w:rsidRPr="005F7048">
              <w:rPr>
                <w:lang w:bidi="ta-IN"/>
              </w:rPr>
              <w:t>0714-E&amp;A-</w:t>
            </w:r>
            <w:r>
              <w:rPr>
                <w:lang w:bidi="ta-IN"/>
              </w:rPr>
              <w:t xml:space="preserve">47: </w:t>
            </w:r>
            <w:r w:rsidR="000C4BE9" w:rsidRPr="000C4BE9">
              <w:rPr>
                <w:lang w:bidi="ta-IN"/>
              </w:rPr>
              <w:t>Install Aerial and Underground Fiber cables</w:t>
            </w:r>
          </w:p>
        </w:tc>
      </w:tr>
      <w:tr w:rsidR="004E69FB" w:rsidRPr="004E69FB" w14:paraId="2762F0AD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688A879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25819B4F" w14:textId="77777777" w:rsidR="004E69FB" w:rsidRPr="004E69FB" w:rsidRDefault="001328B8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</w:t>
            </w:r>
            <w:r w:rsidR="004E69FB" w:rsidRPr="004E69FB">
              <w:rPr>
                <w:rFonts w:ascii="Calibri" w:hAnsi="Calibri" w:cs="Arial"/>
                <w:sz w:val="20"/>
              </w:rPr>
              <w:t xml:space="preserve"> _______________________________________</w:t>
            </w:r>
          </w:p>
          <w:p w14:paraId="782FDBA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5F0A40C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14:paraId="79A645DF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19B7D80B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3CE7E481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2735FFC8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5DA26A1B" w14:textId="77777777" w:rsidR="004E69FB" w:rsidRPr="004E69FB" w:rsidRDefault="0051638F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5F680DBF"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35E433A6"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3ACD6E7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7613B13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6C82204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571C744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7AD37A0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DFDBF8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AAA700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7CFD7D31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67993E72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44A75CE1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23B8C294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020D7253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8E7835D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3B257F0D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63A3094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0A75444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E587106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11F4AF20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2EF2997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C1B6892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287A20D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8608D9C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4B7539FD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2887E65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009CA8E5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15081463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7202E07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6A645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399940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5D0088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8E45A9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A641C3D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6B3E698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5463A9A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0E7123E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57ADE1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5A5C56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39400F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FF54B0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04B78B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B8E04F5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6D9C3CB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1DD2B36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739CF7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FD9AA0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C5DA50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F91553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57DE32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97F813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2261184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01EC22A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5AF9F426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1BA80D8E" w14:textId="77777777" w:rsidTr="00FA12DD">
        <w:trPr>
          <w:trHeight w:val="456"/>
        </w:trPr>
        <w:tc>
          <w:tcPr>
            <w:tcW w:w="2088" w:type="dxa"/>
            <w:gridSpan w:val="2"/>
          </w:tcPr>
          <w:p w14:paraId="42183857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3636269E" w14:textId="77777777" w:rsidR="004E69FB" w:rsidRPr="004E69FB" w:rsidRDefault="008B2A34" w:rsidP="004E69FB">
            <w:pPr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>Demonstrated</w:t>
            </w:r>
            <w:r w:rsidR="00893A99">
              <w:rPr>
                <w:rFonts w:ascii="Calibri" w:hAnsi="Calibri" w:cs="Arial"/>
                <w:szCs w:val="20"/>
              </w:rPr>
              <w:t xml:space="preserve"> following tasks</w:t>
            </w:r>
          </w:p>
          <w:p w14:paraId="56743A0A" w14:textId="77777777" w:rsidR="004B6444" w:rsidRPr="004B6444" w:rsidRDefault="004B6444" w:rsidP="004B6444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contextualSpacing/>
              <w:rPr>
                <w:rFonts w:eastAsia="Times New Roman"/>
                <w:b/>
                <w:bCs/>
                <w:sz w:val="18"/>
                <w:szCs w:val="18"/>
                <w:lang w:bidi="ta-IN"/>
              </w:rPr>
            </w:pPr>
            <w:r w:rsidRPr="004B6444">
              <w:rPr>
                <w:rFonts w:eastAsia="Times New Roman"/>
                <w:bCs/>
                <w:lang w:bidi="ta-IN"/>
              </w:rPr>
              <w:t>Prepare Arial/ underground structure for fiber cable installation as per provided plan.</w:t>
            </w:r>
          </w:p>
          <w:p w14:paraId="43E365C7" w14:textId="77777777" w:rsidR="004B6444" w:rsidRPr="004B6444" w:rsidRDefault="004B6444" w:rsidP="004B6444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contextualSpacing/>
              <w:rPr>
                <w:rFonts w:eastAsia="Times New Roman"/>
                <w:bCs/>
              </w:rPr>
            </w:pPr>
            <w:r w:rsidRPr="004B6444">
              <w:rPr>
                <w:rFonts w:eastAsia="Times New Roman"/>
                <w:bCs/>
                <w:lang w:bidi="ta-IN"/>
              </w:rPr>
              <w:t>Install and f</w:t>
            </w:r>
            <w:r w:rsidRPr="004B6444">
              <w:rPr>
                <w:rFonts w:eastAsia="Times New Roman"/>
                <w:lang w:bidi="ta-IN"/>
              </w:rPr>
              <w:t>ix Cable</w:t>
            </w:r>
            <w:r w:rsidRPr="004B6444">
              <w:rPr>
                <w:rFonts w:eastAsia="Times New Roman"/>
                <w:bCs/>
                <w:lang w:bidi="ta-IN"/>
              </w:rPr>
              <w:t xml:space="preserve"> and </w:t>
            </w:r>
            <w:r w:rsidRPr="004B6444">
              <w:rPr>
                <w:rFonts w:eastAsia="Times New Roman"/>
              </w:rPr>
              <w:t>Splice according to standard coding</w:t>
            </w:r>
            <w:r w:rsidRPr="004B6444">
              <w:rPr>
                <w:rFonts w:eastAsia="Times New Roman"/>
                <w:lang w:bidi="ta-IN"/>
              </w:rPr>
              <w:t>.</w:t>
            </w:r>
          </w:p>
          <w:p w14:paraId="05C45C76" w14:textId="77777777" w:rsidR="004B6444" w:rsidRPr="004B6444" w:rsidRDefault="004B6444" w:rsidP="004B6444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contextualSpacing/>
              <w:rPr>
                <w:rFonts w:eastAsia="Times New Roman"/>
                <w:lang w:bidi="ta-IN"/>
              </w:rPr>
            </w:pPr>
            <w:r w:rsidRPr="004B6444">
              <w:rPr>
                <w:rFonts w:eastAsia="Times New Roman"/>
                <w:lang w:bidi="ta-IN"/>
              </w:rPr>
              <w:t>Test splicing by using standard equipment and Clear debris.</w:t>
            </w:r>
          </w:p>
          <w:p w14:paraId="591BD430" w14:textId="77777777" w:rsidR="004E69FB" w:rsidRPr="001328B8" w:rsidRDefault="004E69FB" w:rsidP="001328B8">
            <w:pPr>
              <w:rPr>
                <w:rFonts w:ascii="Calibri" w:hAnsi="Calibri"/>
                <w:szCs w:val="20"/>
              </w:rPr>
            </w:pPr>
          </w:p>
        </w:tc>
      </w:tr>
      <w:tr w:rsidR="004E69FB" w:rsidRPr="004E69FB" w14:paraId="4B3C465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91CCB7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0B5732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C0ECB53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E9AFF2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F04129" w:rsidRPr="004E69FB" w14:paraId="17CFA6F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6263BED7" w14:textId="77777777" w:rsidR="00F04129" w:rsidRPr="004E69FB" w:rsidRDefault="00F0412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279D1746" w14:textId="77777777" w:rsidR="00F04129" w:rsidRPr="006175B3" w:rsidRDefault="00F04129" w:rsidP="00393AC2">
            <w:pPr>
              <w:adjustRightInd w:val="0"/>
              <w:contextualSpacing/>
              <w:rPr>
                <w:lang w:bidi="ta-IN"/>
              </w:rPr>
            </w:pPr>
            <w:r w:rsidRPr="006175B3">
              <w:rPr>
                <w:lang w:bidi="ta-IN"/>
              </w:rPr>
              <w:t>Obtain Necessary approvals and information on proposed locations from relevant authorities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09291C0" w14:textId="77777777" w:rsidR="00F04129" w:rsidRPr="004E69FB" w:rsidRDefault="00F04129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21EE4ADE" w14:textId="77777777" w:rsidR="00F04129" w:rsidRPr="004E69FB" w:rsidRDefault="00F04129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DBAF180" w14:textId="77777777" w:rsidR="00F04129" w:rsidRPr="004E69FB" w:rsidRDefault="00F04129" w:rsidP="004E69FB">
            <w:pPr>
              <w:rPr>
                <w:rFonts w:ascii="Calibri" w:hAnsi="Calibri" w:cs="Arial"/>
              </w:rPr>
            </w:pPr>
          </w:p>
        </w:tc>
      </w:tr>
      <w:tr w:rsidR="00F04129" w:rsidRPr="004E69FB" w14:paraId="0EAEB20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14447DE4" w14:textId="77777777" w:rsidR="00F04129" w:rsidRPr="004E69FB" w:rsidRDefault="00F0412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29E3D7E" w14:textId="77777777" w:rsidR="00F04129" w:rsidRPr="006175B3" w:rsidRDefault="00F04129" w:rsidP="00393AC2">
            <w:pPr>
              <w:adjustRightInd w:val="0"/>
              <w:contextualSpacing/>
              <w:rPr>
                <w:lang w:bidi="ta-IN"/>
              </w:rPr>
            </w:pPr>
            <w:r w:rsidRPr="006175B3">
              <w:rPr>
                <w:lang w:bidi="ta-IN"/>
              </w:rPr>
              <w:t xml:space="preserve">check Location of proposed installation for conformity </w:t>
            </w:r>
          </w:p>
        </w:tc>
        <w:tc>
          <w:tcPr>
            <w:tcW w:w="632" w:type="dxa"/>
            <w:vAlign w:val="center"/>
          </w:tcPr>
          <w:p w14:paraId="2BA9BDF3" w14:textId="77777777" w:rsidR="00F04129" w:rsidRPr="004E69FB" w:rsidRDefault="00F04129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9E8EF71" w14:textId="77777777" w:rsidR="00F04129" w:rsidRPr="004E69FB" w:rsidRDefault="00F04129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836858F" w14:textId="77777777" w:rsidR="00F04129" w:rsidRPr="004E69FB" w:rsidRDefault="00F04129" w:rsidP="004E69FB">
            <w:pPr>
              <w:rPr>
                <w:rFonts w:ascii="Calibri" w:hAnsi="Calibri" w:cs="Arial"/>
              </w:rPr>
            </w:pPr>
          </w:p>
        </w:tc>
      </w:tr>
      <w:tr w:rsidR="00F04129" w:rsidRPr="004E69FB" w14:paraId="5647080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5EF10378" w14:textId="77777777" w:rsidR="00F04129" w:rsidRPr="004E69FB" w:rsidRDefault="00F0412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F1F0AA1" w14:textId="77777777" w:rsidR="00F04129" w:rsidRPr="006175B3" w:rsidRDefault="00F04129" w:rsidP="00393AC2">
            <w:pPr>
              <w:adjustRightInd w:val="0"/>
              <w:contextualSpacing/>
              <w:rPr>
                <w:lang w:bidi="ta-IN"/>
              </w:rPr>
            </w:pPr>
            <w:r w:rsidRPr="006175B3">
              <w:rPr>
                <w:lang w:bidi="ta-IN"/>
              </w:rPr>
              <w:t xml:space="preserve">construct Support foundations to specifications and provide for safe and secure operation </w:t>
            </w:r>
          </w:p>
        </w:tc>
        <w:tc>
          <w:tcPr>
            <w:tcW w:w="632" w:type="dxa"/>
            <w:vAlign w:val="center"/>
          </w:tcPr>
          <w:p w14:paraId="44E79BE1" w14:textId="77777777" w:rsidR="00F04129" w:rsidRPr="004E69FB" w:rsidRDefault="00F04129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453D4F8" w14:textId="77777777" w:rsidR="00F04129" w:rsidRPr="004E69FB" w:rsidRDefault="00F04129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F1DD37C" w14:textId="77777777" w:rsidR="00F04129" w:rsidRPr="004E69FB" w:rsidRDefault="00F04129" w:rsidP="004E69FB">
            <w:pPr>
              <w:rPr>
                <w:rFonts w:ascii="Calibri" w:hAnsi="Calibri" w:cs="Arial"/>
              </w:rPr>
            </w:pPr>
          </w:p>
        </w:tc>
      </w:tr>
      <w:tr w:rsidR="00F04129" w:rsidRPr="004E69FB" w14:paraId="2B7CBED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E0BAF0F" w14:textId="77777777" w:rsidR="00F04129" w:rsidRPr="004E69FB" w:rsidRDefault="00F0412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147CD55" w14:textId="77777777" w:rsidR="00F04129" w:rsidRPr="006175B3" w:rsidRDefault="00F04129" w:rsidP="00393AC2">
            <w:pPr>
              <w:adjustRightInd w:val="0"/>
              <w:contextualSpacing/>
              <w:rPr>
                <w:lang w:bidi="ta-IN"/>
              </w:rPr>
            </w:pPr>
            <w:r w:rsidRPr="006175B3">
              <w:rPr>
                <w:lang w:bidi="ta-IN"/>
              </w:rPr>
              <w:t>Install Stable aerial supports in accordance with enterprise guidelines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9D0B85" w14:textId="77777777" w:rsidR="00F04129" w:rsidRPr="004E69FB" w:rsidRDefault="00F0412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55CFDEC2" w14:textId="77777777" w:rsidR="00F04129" w:rsidRPr="004E69FB" w:rsidRDefault="00F0412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2A19278" w14:textId="77777777" w:rsidR="00F04129" w:rsidRPr="004E69FB" w:rsidRDefault="00F04129" w:rsidP="004E69FB">
            <w:pPr>
              <w:rPr>
                <w:rFonts w:ascii="Calibri" w:hAnsi="Calibri" w:cs="Arial"/>
              </w:rPr>
            </w:pPr>
          </w:p>
        </w:tc>
      </w:tr>
      <w:tr w:rsidR="00F04129" w:rsidRPr="004E69FB" w14:paraId="4B95E70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BB20F40" w14:textId="77777777" w:rsidR="00F04129" w:rsidRPr="004E69FB" w:rsidRDefault="00F0412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8FFFF97" w14:textId="77777777" w:rsidR="00F04129" w:rsidRPr="006175B3" w:rsidRDefault="00F04129" w:rsidP="00393AC2">
            <w:pPr>
              <w:framePr w:hSpace="180" w:wrap="around" w:vAnchor="text" w:hAnchor="page" w:x="1549" w:y="-59"/>
              <w:rPr>
                <w:lang w:bidi="ta-IN"/>
              </w:rPr>
            </w:pPr>
            <w:r w:rsidRPr="006175B3">
              <w:rPr>
                <w:lang w:bidi="ta-IN"/>
              </w:rPr>
              <w:t>Install Aerial fixing accessories securely in accordance   with organization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FD08B6" w14:textId="77777777" w:rsidR="00F04129" w:rsidRPr="004E69FB" w:rsidRDefault="00F0412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442B8D" w14:textId="77777777" w:rsidR="00F04129" w:rsidRPr="004E69FB" w:rsidRDefault="00F0412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7477666" w14:textId="77777777" w:rsidR="00F04129" w:rsidRPr="004E69FB" w:rsidRDefault="00F04129" w:rsidP="004E69FB">
            <w:pPr>
              <w:rPr>
                <w:rFonts w:ascii="Calibri" w:hAnsi="Calibri" w:cs="Arial"/>
              </w:rPr>
            </w:pPr>
          </w:p>
        </w:tc>
      </w:tr>
      <w:tr w:rsidR="00F04129" w:rsidRPr="004E69FB" w14:paraId="707BA33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0CD6F7B" w14:textId="77777777" w:rsidR="00F04129" w:rsidRPr="004E69FB" w:rsidRDefault="00F0412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43A9D65" w14:textId="77777777" w:rsidR="00F04129" w:rsidRPr="006175B3" w:rsidRDefault="00F04129" w:rsidP="00393AC2">
            <w:pPr>
              <w:adjustRightInd w:val="0"/>
              <w:contextualSpacing/>
              <w:rPr>
                <w:lang w:bidi="ta-IN"/>
              </w:rPr>
            </w:pPr>
            <w:r w:rsidRPr="006175B3">
              <w:rPr>
                <w:lang w:bidi="ta-IN"/>
              </w:rPr>
              <w:t xml:space="preserve">Identify Cable installation requirements from plan aerial route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B5121F" w14:textId="77777777" w:rsidR="00F04129" w:rsidRPr="004E69FB" w:rsidRDefault="00F0412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84EE6D" w14:textId="77777777" w:rsidR="00F04129" w:rsidRPr="004E69FB" w:rsidRDefault="00F0412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EBBAA29" w14:textId="77777777" w:rsidR="00F04129" w:rsidRPr="004E69FB" w:rsidRDefault="00F04129" w:rsidP="004E69FB">
            <w:pPr>
              <w:rPr>
                <w:rFonts w:ascii="Calibri" w:hAnsi="Calibri" w:cs="Arial"/>
              </w:rPr>
            </w:pPr>
          </w:p>
        </w:tc>
      </w:tr>
      <w:tr w:rsidR="00F04129" w:rsidRPr="004E69FB" w14:paraId="383DDDC0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3130EC" w14:textId="77777777" w:rsidR="00F04129" w:rsidRPr="004E69FB" w:rsidRDefault="00F0412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42EB390" w14:textId="77777777" w:rsidR="00F04129" w:rsidRPr="006175B3" w:rsidRDefault="00F04129" w:rsidP="00393AC2">
            <w:pPr>
              <w:adjustRightInd w:val="0"/>
              <w:contextualSpacing/>
              <w:rPr>
                <w:lang w:bidi="ta-IN"/>
              </w:rPr>
            </w:pPr>
            <w:r w:rsidRPr="006175B3">
              <w:rPr>
                <w:lang w:bidi="ta-IN"/>
              </w:rPr>
              <w:t xml:space="preserve">clear obstructions   using suitable       methods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AB6F62" w14:textId="77777777" w:rsidR="00F04129" w:rsidRPr="004E69FB" w:rsidRDefault="00F0412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DCD4CD" w14:textId="77777777" w:rsidR="00F04129" w:rsidRPr="004E69FB" w:rsidRDefault="00F0412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FDC79EA" w14:textId="77777777" w:rsidR="00F04129" w:rsidRPr="004E69FB" w:rsidRDefault="00F04129" w:rsidP="004E69FB">
            <w:pPr>
              <w:rPr>
                <w:rFonts w:ascii="Calibri" w:hAnsi="Calibri" w:cs="Arial"/>
              </w:rPr>
            </w:pPr>
          </w:p>
        </w:tc>
      </w:tr>
      <w:tr w:rsidR="00F04129" w:rsidRPr="004E69FB" w14:paraId="3136304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870DD20" w14:textId="77777777" w:rsidR="00F04129" w:rsidRPr="004E69FB" w:rsidRDefault="00F0412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CDFEE50" w14:textId="77777777" w:rsidR="00F04129" w:rsidRPr="006175B3" w:rsidRDefault="00F04129" w:rsidP="00393AC2">
            <w:pPr>
              <w:adjustRightInd w:val="0"/>
              <w:contextualSpacing/>
              <w:rPr>
                <w:lang w:bidi="ta-IN"/>
              </w:rPr>
            </w:pPr>
            <w:r w:rsidRPr="006175B3">
              <w:rPr>
                <w:lang w:bidi="ta-IN"/>
              </w:rPr>
              <w:t xml:space="preserve">secure Guard wire permanently to support structure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C65D2A" w14:textId="77777777" w:rsidR="00F04129" w:rsidRPr="004E69FB" w:rsidRDefault="00F0412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F0CF86" w14:textId="77777777" w:rsidR="00F04129" w:rsidRPr="004E69FB" w:rsidRDefault="00F0412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2563B85" w14:textId="77777777" w:rsidR="00F04129" w:rsidRPr="004E69FB" w:rsidRDefault="00F04129" w:rsidP="004E69FB">
            <w:pPr>
              <w:rPr>
                <w:rFonts w:ascii="Calibri" w:hAnsi="Calibri" w:cs="Arial"/>
              </w:rPr>
            </w:pPr>
          </w:p>
        </w:tc>
      </w:tr>
      <w:tr w:rsidR="00F04129" w:rsidRPr="004E69FB" w14:paraId="5341DD1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E6571B" w14:textId="77777777" w:rsidR="00F04129" w:rsidRPr="004E69FB" w:rsidRDefault="00F0412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DA85557" w14:textId="77777777" w:rsidR="00F04129" w:rsidRPr="006175B3" w:rsidRDefault="00F04129" w:rsidP="00393AC2">
            <w:pPr>
              <w:framePr w:hSpace="180" w:wrap="around" w:vAnchor="text" w:hAnchor="page" w:x="1549" w:y="-59"/>
              <w:rPr>
                <w:lang w:bidi="ta-IN"/>
              </w:rPr>
            </w:pPr>
            <w:r w:rsidRPr="006175B3">
              <w:rPr>
                <w:lang w:bidi="ta-IN"/>
              </w:rPr>
              <w:t>Keep Sufficient allowance of cable loop on support structure for jointing and maintenance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EBCBA" w14:textId="77777777" w:rsidR="00F04129" w:rsidRPr="004E69FB" w:rsidRDefault="00F0412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FB0867" w14:textId="77777777" w:rsidR="00F04129" w:rsidRPr="004E69FB" w:rsidRDefault="00F0412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D7E59A4" w14:textId="77777777" w:rsidR="00F04129" w:rsidRPr="004E69FB" w:rsidRDefault="00F04129" w:rsidP="004E69FB">
            <w:pPr>
              <w:rPr>
                <w:rFonts w:ascii="Calibri" w:hAnsi="Calibri" w:cs="Arial"/>
              </w:rPr>
            </w:pPr>
          </w:p>
        </w:tc>
      </w:tr>
      <w:tr w:rsidR="00F04129" w:rsidRPr="004E69FB" w14:paraId="29A82BA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CBA681" w14:textId="77777777" w:rsidR="00F04129" w:rsidRPr="004E69FB" w:rsidRDefault="00F0412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FBF72F6" w14:textId="77777777" w:rsidR="00F04129" w:rsidRPr="006175B3" w:rsidRDefault="00F04129" w:rsidP="00393AC2">
            <w:pPr>
              <w:framePr w:hSpace="180" w:wrap="around" w:vAnchor="text" w:hAnchor="page" w:x="1549" w:y="-59"/>
              <w:rPr>
                <w:lang w:bidi="ta-IN"/>
              </w:rPr>
            </w:pPr>
            <w:r w:rsidRPr="006175B3">
              <w:rPr>
                <w:lang w:bidi="ta-IN"/>
              </w:rPr>
              <w:t>Install Enclosure and pipe / conduit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AA27E0" w14:textId="77777777" w:rsidR="00F04129" w:rsidRPr="004E69FB" w:rsidRDefault="00F0412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C8946A" w14:textId="77777777" w:rsidR="00F04129" w:rsidRPr="004E69FB" w:rsidRDefault="00F0412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9F290C2" w14:textId="77777777" w:rsidR="00F04129" w:rsidRPr="004E69FB" w:rsidRDefault="00F04129" w:rsidP="004E69FB">
            <w:pPr>
              <w:rPr>
                <w:rFonts w:ascii="Calibri" w:hAnsi="Calibri" w:cs="Arial"/>
              </w:rPr>
            </w:pPr>
          </w:p>
        </w:tc>
      </w:tr>
      <w:tr w:rsidR="00F04129" w:rsidRPr="004E69FB" w14:paraId="145919D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3A09DCF" w14:textId="77777777" w:rsidR="00F04129" w:rsidRPr="004E69FB" w:rsidRDefault="00F0412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D2E1BF" w14:textId="77777777" w:rsidR="00F04129" w:rsidRPr="006175B3" w:rsidRDefault="00F04129" w:rsidP="00393AC2">
            <w:pPr>
              <w:framePr w:hSpace="180" w:wrap="around" w:vAnchor="text" w:hAnchor="page" w:x="1549" w:y="-59"/>
              <w:rPr>
                <w:lang w:bidi="ta-IN"/>
              </w:rPr>
            </w:pPr>
            <w:r w:rsidRPr="006175B3">
              <w:rPr>
                <w:lang w:bidi="ta-IN"/>
              </w:rPr>
              <w:t>Clear Debris and obstructions from pipe/conduit and cable ends sealed to exclude ingress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2B242B" w14:textId="77777777" w:rsidR="00F04129" w:rsidRPr="004E69FB" w:rsidRDefault="00F0412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175FE8" w14:textId="77777777" w:rsidR="00F04129" w:rsidRPr="004E69FB" w:rsidRDefault="00F0412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1C742C3" w14:textId="77777777" w:rsidR="00F04129" w:rsidRPr="004E69FB" w:rsidRDefault="00F04129" w:rsidP="004E69FB">
            <w:pPr>
              <w:rPr>
                <w:rFonts w:ascii="Calibri" w:hAnsi="Calibri" w:cs="Arial"/>
              </w:rPr>
            </w:pPr>
          </w:p>
        </w:tc>
      </w:tr>
      <w:tr w:rsidR="00F04129" w:rsidRPr="004E69FB" w14:paraId="5F7CC06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9422A1F" w14:textId="77777777" w:rsidR="00F04129" w:rsidRPr="004E69FB" w:rsidRDefault="00F0412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A56C440" w14:textId="77777777" w:rsidR="00F04129" w:rsidRPr="006175B3" w:rsidRDefault="00F04129" w:rsidP="00393AC2">
            <w:pPr>
              <w:framePr w:hSpace="180" w:wrap="around" w:vAnchor="text" w:hAnchor="page" w:x="1549" w:y="-59"/>
              <w:rPr>
                <w:lang w:bidi="ta-IN"/>
              </w:rPr>
            </w:pPr>
            <w:r w:rsidRPr="006175B3">
              <w:rPr>
                <w:lang w:bidi="ta-IN"/>
              </w:rPr>
              <w:t>Fix Cable to hauling feeder running through the pipe/conduit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B38EB0" w14:textId="77777777" w:rsidR="00F04129" w:rsidRPr="004E69FB" w:rsidRDefault="00F0412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75BBB2" w14:textId="77777777" w:rsidR="00F04129" w:rsidRPr="004E69FB" w:rsidRDefault="00F0412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BAE79A0" w14:textId="77777777" w:rsidR="00F04129" w:rsidRPr="004E69FB" w:rsidRDefault="00F04129" w:rsidP="004E69FB">
            <w:pPr>
              <w:rPr>
                <w:rFonts w:ascii="Calibri" w:hAnsi="Calibri" w:cs="Arial"/>
              </w:rPr>
            </w:pPr>
          </w:p>
        </w:tc>
      </w:tr>
      <w:tr w:rsidR="00F04129" w:rsidRPr="004E69FB" w14:paraId="4F63A6A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FEECC25" w14:textId="77777777" w:rsidR="00F04129" w:rsidRPr="004E69FB" w:rsidRDefault="00F0412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71A8A46" w14:textId="77777777" w:rsidR="00F04129" w:rsidRPr="006175B3" w:rsidRDefault="00F04129" w:rsidP="00393AC2">
            <w:pPr>
              <w:framePr w:hSpace="180" w:wrap="around" w:vAnchor="text" w:hAnchor="page" w:x="1549" w:y="-59"/>
              <w:rPr>
                <w:lang w:bidi="ta-IN"/>
              </w:rPr>
            </w:pPr>
            <w:r w:rsidRPr="006175B3">
              <w:rPr>
                <w:lang w:bidi="ta-IN"/>
              </w:rPr>
              <w:t>Lubricate Cable and hauled evenly at correct tension to minimize cable damage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37694E" w14:textId="77777777" w:rsidR="00F04129" w:rsidRPr="004E69FB" w:rsidRDefault="00F0412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CFD94A" w14:textId="77777777" w:rsidR="00F04129" w:rsidRPr="004E69FB" w:rsidRDefault="00F0412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8CF9A69" w14:textId="77777777" w:rsidR="00F04129" w:rsidRPr="004E69FB" w:rsidRDefault="00F04129" w:rsidP="004E69FB">
            <w:pPr>
              <w:rPr>
                <w:rFonts w:ascii="Calibri" w:hAnsi="Calibri" w:cs="Arial"/>
              </w:rPr>
            </w:pPr>
          </w:p>
        </w:tc>
      </w:tr>
      <w:tr w:rsidR="00F04129" w:rsidRPr="004E69FB" w14:paraId="651B0F0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CFC4B53" w14:textId="77777777" w:rsidR="00F04129" w:rsidRPr="004E69FB" w:rsidRDefault="00F0412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5E28B04" w14:textId="77777777" w:rsidR="00F04129" w:rsidRPr="006175B3" w:rsidRDefault="00F04129" w:rsidP="00393AC2">
            <w:pPr>
              <w:adjustRightInd w:val="0"/>
              <w:contextualSpacing/>
              <w:rPr>
                <w:lang w:bidi="ta-IN"/>
              </w:rPr>
            </w:pPr>
            <w:r w:rsidRPr="006175B3">
              <w:rPr>
                <w:lang w:bidi="ta-IN"/>
              </w:rPr>
              <w:t>Prepare the cabling for splicing adequate length for cable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FBE674" w14:textId="77777777" w:rsidR="00F04129" w:rsidRPr="004E69FB" w:rsidRDefault="00F0412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C4CD5A" w14:textId="77777777" w:rsidR="00F04129" w:rsidRPr="004E69FB" w:rsidRDefault="00F0412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906CE0A" w14:textId="77777777" w:rsidR="00F04129" w:rsidRPr="004E69FB" w:rsidRDefault="00F04129" w:rsidP="004E69FB">
            <w:pPr>
              <w:rPr>
                <w:rFonts w:ascii="Calibri" w:hAnsi="Calibri" w:cs="Arial"/>
              </w:rPr>
            </w:pPr>
          </w:p>
        </w:tc>
      </w:tr>
      <w:tr w:rsidR="00F04129" w:rsidRPr="004E69FB" w14:paraId="09D0F830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A1C5EA0" w14:textId="77777777" w:rsidR="00F04129" w:rsidRPr="004E69FB" w:rsidRDefault="00F0412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D670D39" w14:textId="77777777" w:rsidR="00F04129" w:rsidRPr="006175B3" w:rsidRDefault="00F04129" w:rsidP="00393AC2">
            <w:pPr>
              <w:adjustRightInd w:val="0"/>
              <w:contextualSpacing/>
              <w:rPr>
                <w:lang w:bidi="ta-IN"/>
              </w:rPr>
            </w:pPr>
            <w:r w:rsidRPr="006175B3">
              <w:rPr>
                <w:lang w:bidi="ta-IN"/>
              </w:rPr>
              <w:t>select Connector as per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73092A" w14:textId="77777777" w:rsidR="00F04129" w:rsidRPr="004E69FB" w:rsidRDefault="00F0412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3378B5" w14:textId="77777777" w:rsidR="00F04129" w:rsidRPr="004E69FB" w:rsidRDefault="00F0412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6AA9988" w14:textId="77777777" w:rsidR="00F04129" w:rsidRPr="004E69FB" w:rsidRDefault="00F04129" w:rsidP="004E69FB">
            <w:pPr>
              <w:rPr>
                <w:rFonts w:ascii="Calibri" w:hAnsi="Calibri" w:cs="Arial"/>
              </w:rPr>
            </w:pPr>
          </w:p>
        </w:tc>
      </w:tr>
      <w:tr w:rsidR="00F04129" w:rsidRPr="004E69FB" w14:paraId="7159A0B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0CDEDA1" w14:textId="77777777" w:rsidR="00F04129" w:rsidRPr="004E69FB" w:rsidRDefault="00F0412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722090F" w14:textId="77777777" w:rsidR="00F04129" w:rsidRPr="006175B3" w:rsidRDefault="00F04129" w:rsidP="00393AC2">
            <w:pPr>
              <w:adjustRightInd w:val="0"/>
              <w:contextualSpacing/>
              <w:rPr>
                <w:lang w:bidi="ta-IN"/>
              </w:rPr>
            </w:pPr>
            <w:r w:rsidRPr="006175B3">
              <w:rPr>
                <w:lang w:bidi="ta-IN"/>
              </w:rPr>
              <w:t>join Pairs according to standard code cord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C280E8" w14:textId="77777777" w:rsidR="00F04129" w:rsidRPr="004E69FB" w:rsidRDefault="00F0412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D812CF" w14:textId="77777777" w:rsidR="00F04129" w:rsidRPr="004E69FB" w:rsidRDefault="00F0412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3565077" w14:textId="77777777" w:rsidR="00F04129" w:rsidRPr="004E69FB" w:rsidRDefault="00F04129" w:rsidP="004E69FB">
            <w:pPr>
              <w:rPr>
                <w:rFonts w:ascii="Calibri" w:hAnsi="Calibri" w:cs="Arial"/>
              </w:rPr>
            </w:pPr>
          </w:p>
        </w:tc>
      </w:tr>
      <w:tr w:rsidR="00F04129" w:rsidRPr="004E69FB" w14:paraId="13FC29D2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677BB97" w14:textId="77777777" w:rsidR="00F04129" w:rsidRPr="004E69FB" w:rsidRDefault="00F0412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A64565E" w14:textId="77777777" w:rsidR="00F04129" w:rsidRPr="006175B3" w:rsidRDefault="00F04129" w:rsidP="00393AC2">
            <w:pPr>
              <w:adjustRightInd w:val="0"/>
              <w:contextualSpacing/>
              <w:rPr>
                <w:lang w:bidi="ta-IN"/>
              </w:rPr>
            </w:pPr>
            <w:r w:rsidRPr="006175B3">
              <w:rPr>
                <w:lang w:bidi="ta-IN"/>
              </w:rPr>
              <w:t>protect unit sealed with heat shrinkable closure from water perpetration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5204B4" w14:textId="77777777" w:rsidR="00F04129" w:rsidRPr="004E69FB" w:rsidRDefault="00F0412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8B3BD7" w14:textId="77777777" w:rsidR="00F04129" w:rsidRPr="004E69FB" w:rsidRDefault="00F0412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F8387C4" w14:textId="77777777" w:rsidR="00F04129" w:rsidRPr="004E69FB" w:rsidRDefault="00F04129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5FE80D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BDD18EE" w14:textId="77777777" w:rsidR="004E69FB" w:rsidRPr="004E69FB" w:rsidRDefault="0051638F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0E9E4A4A"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C1252C6" w14:textId="77777777" w:rsidR="004E69FB" w:rsidRPr="004E69FB" w:rsidRDefault="0051638F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6994AA55"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FA1D5A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2E8F4DA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lastRenderedPageBreak/>
        <w:br w:type="page"/>
      </w:r>
    </w:p>
    <w:p w14:paraId="4AA3BB31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C4BE9" w:rsidRPr="004E69FB" w14:paraId="314EADDF" w14:textId="77777777" w:rsidTr="000B1F8F">
        <w:trPr>
          <w:trHeight w:val="264"/>
        </w:trPr>
        <w:tc>
          <w:tcPr>
            <w:tcW w:w="1699" w:type="dxa"/>
            <w:vAlign w:val="center"/>
          </w:tcPr>
          <w:p w14:paraId="06511C5F" w14:textId="77777777" w:rsidR="000C4BE9" w:rsidRPr="004E69FB" w:rsidRDefault="000C4BE9" w:rsidP="000C4BE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70BA2C9E" w14:textId="77777777" w:rsidR="000C4BE9" w:rsidRPr="004E69FB" w:rsidRDefault="00786574" w:rsidP="000C4BE9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Transmission System Telecom Level5</w:t>
            </w:r>
          </w:p>
        </w:tc>
      </w:tr>
      <w:tr w:rsidR="000C4BE9" w:rsidRPr="004E69FB" w14:paraId="7F22B729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3271233F" w14:textId="77777777" w:rsidR="000C4BE9" w:rsidRPr="004E69FB" w:rsidRDefault="000C4BE9" w:rsidP="000C4BE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3961FC8E" w14:textId="77777777" w:rsidR="000C4BE9" w:rsidRPr="000C4BE9" w:rsidRDefault="000C4BE9" w:rsidP="000C4BE9">
            <w:pPr>
              <w:spacing w:before="240"/>
              <w:rPr>
                <w:rFonts w:cstheme="minorHAnsi"/>
              </w:rPr>
            </w:pPr>
            <w:r w:rsidRPr="000C4BE9">
              <w:rPr>
                <w:lang w:bidi="ta-IN"/>
              </w:rPr>
              <w:t>Install Aerial and Underground Fiber cables</w:t>
            </w:r>
          </w:p>
        </w:tc>
      </w:tr>
      <w:tr w:rsidR="003F0DEE" w:rsidRPr="004E69FB" w14:paraId="471CF2A5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71D9AF74" w14:textId="77777777" w:rsidR="003F0DEE" w:rsidRPr="004E69FB" w:rsidRDefault="003F0DEE" w:rsidP="003F0D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472CF63E" w14:textId="77777777" w:rsidR="003F0DEE" w:rsidRPr="004E69FB" w:rsidRDefault="003F0DEE" w:rsidP="003F0DE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14:paraId="22EF812A" w14:textId="77777777" w:rsidR="003F0DEE" w:rsidRPr="004E69FB" w:rsidRDefault="003F0DEE" w:rsidP="003F0DEE">
            <w:pPr>
              <w:rPr>
                <w:rFonts w:ascii="Calibri" w:hAnsi="Calibri" w:cs="Arial"/>
              </w:rPr>
            </w:pPr>
          </w:p>
          <w:p w14:paraId="593AFD86" w14:textId="77777777" w:rsidR="003F0DEE" w:rsidRPr="004E69FB" w:rsidRDefault="003F0DEE" w:rsidP="003F0D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3F0DEE" w:rsidRPr="004E69FB" w14:paraId="3F70ACB7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3C956C2C" w14:textId="77777777" w:rsidR="003F0DEE" w:rsidRPr="004E69FB" w:rsidRDefault="003F0DEE" w:rsidP="003F0D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4B63B1B8" w14:textId="77777777" w:rsidR="003F0DEE" w:rsidRPr="004E69FB" w:rsidRDefault="003F0DEE" w:rsidP="003F0DEE">
            <w:pPr>
              <w:rPr>
                <w:rFonts w:ascii="Calibri" w:hAnsi="Calibri" w:cs="Arial"/>
                <w:sz w:val="10"/>
              </w:rPr>
            </w:pPr>
          </w:p>
          <w:p w14:paraId="4AA5C299" w14:textId="77777777" w:rsidR="003F0DEE" w:rsidRPr="004E69FB" w:rsidRDefault="003F0DEE" w:rsidP="003F0DEE">
            <w:pPr>
              <w:rPr>
                <w:rFonts w:ascii="Calibri" w:hAnsi="Calibri" w:cs="Arial"/>
                <w:sz w:val="8"/>
              </w:rPr>
            </w:pPr>
          </w:p>
          <w:p w14:paraId="542750DB" w14:textId="77777777" w:rsidR="003F0DEE" w:rsidRPr="004E69FB" w:rsidRDefault="0051638F" w:rsidP="003F0DE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07577A97">
                <v:rect id="Rectangle 1" o:spid="_x0000_s1128" style="position:absolute;margin-left:69.2pt;margin-top:.15pt;width:14pt;height:9.5pt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4206A20F">
                <v:rect id="Rectangle 2" o:spid="_x0000_s1129" style="position:absolute;margin-left:291.15pt;margin-top:-.4pt;width:14pt;height:9.5pt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F0DEE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0355C345" w14:textId="77777777" w:rsidR="003F0DEE" w:rsidRPr="004E69FB" w:rsidRDefault="003F0DEE" w:rsidP="003F0DEE">
            <w:pPr>
              <w:rPr>
                <w:rFonts w:ascii="Calibri" w:hAnsi="Calibri" w:cs="Arial"/>
                <w:b/>
                <w:sz w:val="20"/>
              </w:rPr>
            </w:pPr>
          </w:p>
          <w:p w14:paraId="0C30DC27" w14:textId="77777777" w:rsidR="003F0DEE" w:rsidRPr="004E69FB" w:rsidRDefault="003F0DEE" w:rsidP="003F0DE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r w:rsidRPr="004E69FB">
              <w:rPr>
                <w:rFonts w:ascii="Calibri" w:hAnsi="Calibri" w:cs="Arial"/>
                <w:sz w:val="20"/>
              </w:rPr>
              <w:t>Assessor:__________________________Assessor’s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14:paraId="497A6C7B" w14:textId="77777777" w:rsidR="003F0DEE" w:rsidRPr="004E69FB" w:rsidRDefault="003F0DEE" w:rsidP="003F0DEE">
            <w:pPr>
              <w:rPr>
                <w:rFonts w:ascii="Calibri" w:hAnsi="Calibri" w:cs="Arial"/>
                <w:b/>
                <w:sz w:val="20"/>
              </w:rPr>
            </w:pPr>
          </w:p>
          <w:p w14:paraId="78A079E1" w14:textId="77777777" w:rsidR="003F0DEE" w:rsidRPr="004E69FB" w:rsidRDefault="003F0DEE" w:rsidP="003F0D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609ECB9C" w14:textId="77777777" w:rsidR="004E69FB" w:rsidRPr="004E69FB" w:rsidRDefault="0051638F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138403ED"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14:paraId="66CDB5CB" w14:textId="77777777" w:rsidR="004E69FB" w:rsidRPr="004E69FB" w:rsidRDefault="004E69FB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46F6056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5E4E7B51" w14:textId="77777777" w:rsidTr="00FA12DD">
        <w:trPr>
          <w:trHeight w:val="300"/>
        </w:trPr>
        <w:tc>
          <w:tcPr>
            <w:tcW w:w="6442" w:type="dxa"/>
            <w:gridSpan w:val="2"/>
          </w:tcPr>
          <w:p w14:paraId="673AF3B2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5BA3F05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3B48436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A04096" w:rsidRPr="004E69FB" w14:paraId="2BC6D12E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03DDB569" w14:textId="77777777" w:rsidR="00A04096" w:rsidRPr="004E69FB" w:rsidRDefault="00A04096" w:rsidP="00A0409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B852E98" w14:textId="547F68C4" w:rsidR="00A04096" w:rsidRPr="004E69FB" w:rsidRDefault="00A04096" w:rsidP="00A04096">
            <w:pPr>
              <w:rPr>
                <w:rFonts w:ascii="Calibri" w:hAnsi="Calibri" w:cs="Arial"/>
                <w:i/>
                <w:sz w:val="20"/>
              </w:rPr>
            </w:pPr>
            <w:r w:rsidRPr="00B72DAE">
              <w:t>Standard colour code</w:t>
            </w:r>
          </w:p>
        </w:tc>
        <w:tc>
          <w:tcPr>
            <w:tcW w:w="1508" w:type="dxa"/>
            <w:vMerge w:val="restart"/>
          </w:tcPr>
          <w:p w14:paraId="6F5978EC" w14:textId="77777777" w:rsidR="00A04096" w:rsidRPr="004E69FB" w:rsidRDefault="00A04096" w:rsidP="00A040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680F1BD" w14:textId="77777777" w:rsidR="00A04096" w:rsidRPr="004E69FB" w:rsidRDefault="00A04096" w:rsidP="00A04096">
            <w:pPr>
              <w:rPr>
                <w:rFonts w:ascii="Calibri" w:hAnsi="Calibri" w:cs="Arial"/>
              </w:rPr>
            </w:pPr>
          </w:p>
        </w:tc>
      </w:tr>
      <w:tr w:rsidR="00A04096" w:rsidRPr="004E69FB" w14:paraId="47CA46F1" w14:textId="77777777" w:rsidTr="00FA12DD">
        <w:trPr>
          <w:trHeight w:val="442"/>
        </w:trPr>
        <w:tc>
          <w:tcPr>
            <w:tcW w:w="470" w:type="dxa"/>
            <w:vMerge/>
          </w:tcPr>
          <w:p w14:paraId="05538C4F" w14:textId="77777777" w:rsidR="00A04096" w:rsidRPr="004E69FB" w:rsidRDefault="00A04096" w:rsidP="00A0409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13A67D2" w14:textId="3D417974" w:rsidR="00A04096" w:rsidRPr="004E69FB" w:rsidRDefault="00A04096" w:rsidP="00A04096">
            <w:pPr>
              <w:rPr>
                <w:rFonts w:ascii="Calibri" w:hAnsi="Calibri" w:cs="Arial"/>
                <w:i/>
                <w:sz w:val="20"/>
              </w:rPr>
            </w:pPr>
            <w:r w:rsidRPr="00B72DAE">
              <w:t>Cable routing standards</w:t>
            </w:r>
          </w:p>
        </w:tc>
        <w:tc>
          <w:tcPr>
            <w:tcW w:w="1508" w:type="dxa"/>
            <w:vMerge/>
          </w:tcPr>
          <w:p w14:paraId="68ADDB2C" w14:textId="77777777" w:rsidR="00A04096" w:rsidRPr="004E69FB" w:rsidRDefault="00A04096" w:rsidP="00A040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0BE18CC" w14:textId="77777777" w:rsidR="00A04096" w:rsidRPr="004E69FB" w:rsidRDefault="00A04096" w:rsidP="00A04096">
            <w:pPr>
              <w:rPr>
                <w:rFonts w:ascii="Calibri" w:hAnsi="Calibri" w:cs="Arial"/>
              </w:rPr>
            </w:pPr>
          </w:p>
        </w:tc>
      </w:tr>
      <w:tr w:rsidR="00A04096" w:rsidRPr="004E69FB" w14:paraId="07DD6D05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361056B4" w14:textId="77777777" w:rsidR="00A04096" w:rsidRPr="004E69FB" w:rsidRDefault="00A04096" w:rsidP="00A0409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BDB1859" w14:textId="2E6C0721" w:rsidR="00A04096" w:rsidRPr="004E69FB" w:rsidRDefault="00A04096" w:rsidP="00A04096">
            <w:pPr>
              <w:rPr>
                <w:rFonts w:ascii="Calibri" w:hAnsi="Calibri" w:cs="Arial"/>
              </w:rPr>
            </w:pPr>
            <w:r>
              <w:rPr>
                <w:lang w:bidi="ta-IN"/>
              </w:rPr>
              <w:t xml:space="preserve">How to </w:t>
            </w:r>
            <w:r w:rsidRPr="00B72DAE">
              <w:rPr>
                <w:lang w:bidi="ta-IN"/>
              </w:rPr>
              <w:t xml:space="preserve"> visual check of cable, joints, terminations, cable supports and enclosures</w:t>
            </w:r>
          </w:p>
        </w:tc>
        <w:tc>
          <w:tcPr>
            <w:tcW w:w="1508" w:type="dxa"/>
            <w:vMerge w:val="restart"/>
          </w:tcPr>
          <w:p w14:paraId="0F41E9D3" w14:textId="77777777" w:rsidR="00A04096" w:rsidRPr="004E69FB" w:rsidRDefault="00A04096" w:rsidP="00A040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EB3EECF" w14:textId="77777777" w:rsidR="00A04096" w:rsidRPr="004E69FB" w:rsidRDefault="00A04096" w:rsidP="00A04096">
            <w:pPr>
              <w:rPr>
                <w:rFonts w:ascii="Calibri" w:hAnsi="Calibri" w:cs="Arial"/>
              </w:rPr>
            </w:pPr>
          </w:p>
        </w:tc>
      </w:tr>
      <w:tr w:rsidR="00A04096" w:rsidRPr="004E69FB" w14:paraId="0CF780B2" w14:textId="77777777" w:rsidTr="00FA12DD">
        <w:trPr>
          <w:trHeight w:val="443"/>
        </w:trPr>
        <w:tc>
          <w:tcPr>
            <w:tcW w:w="470" w:type="dxa"/>
            <w:vMerge/>
          </w:tcPr>
          <w:p w14:paraId="54AC08FF" w14:textId="77777777" w:rsidR="00A04096" w:rsidRPr="004E69FB" w:rsidRDefault="00A04096" w:rsidP="00A0409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6E1F09B" w14:textId="27764150" w:rsidR="00A04096" w:rsidRPr="004E69FB" w:rsidRDefault="00A04096" w:rsidP="00A04096">
            <w:pPr>
              <w:rPr>
                <w:rFonts w:ascii="Calibri" w:hAnsi="Calibri" w:cs="Arial"/>
              </w:rPr>
            </w:pPr>
            <w:r w:rsidRPr="00B72DAE">
              <w:rPr>
                <w:lang w:bidi="ta-IN"/>
              </w:rPr>
              <w:t>specifications charts and product manuals</w:t>
            </w:r>
          </w:p>
        </w:tc>
        <w:tc>
          <w:tcPr>
            <w:tcW w:w="1508" w:type="dxa"/>
            <w:vMerge/>
          </w:tcPr>
          <w:p w14:paraId="04D85F93" w14:textId="77777777" w:rsidR="00A04096" w:rsidRPr="004E69FB" w:rsidRDefault="00A04096" w:rsidP="00A040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BD74824" w14:textId="77777777" w:rsidR="00A04096" w:rsidRPr="004E69FB" w:rsidRDefault="00A04096" w:rsidP="00A04096">
            <w:pPr>
              <w:rPr>
                <w:rFonts w:ascii="Calibri" w:hAnsi="Calibri" w:cs="Arial"/>
              </w:rPr>
            </w:pPr>
          </w:p>
        </w:tc>
      </w:tr>
      <w:tr w:rsidR="00A04096" w:rsidRPr="004E69FB" w14:paraId="7CBF8FBF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0E10EAA2" w14:textId="77777777" w:rsidR="00A04096" w:rsidRPr="004E69FB" w:rsidRDefault="00A04096" w:rsidP="00A0409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A0604A5" w14:textId="7EB47506" w:rsidR="00A04096" w:rsidRPr="004E69FB" w:rsidRDefault="00A04096" w:rsidP="00A04096">
            <w:pPr>
              <w:rPr>
                <w:rFonts w:ascii="Calibri" w:hAnsi="Calibri" w:cs="Arial"/>
              </w:rPr>
            </w:pPr>
            <w:r w:rsidRPr="00B72DAE">
              <w:rPr>
                <w:lang w:bidi="ta-IN"/>
              </w:rPr>
              <w:t>Standard colour codes use for splicing</w:t>
            </w:r>
          </w:p>
        </w:tc>
        <w:tc>
          <w:tcPr>
            <w:tcW w:w="1508" w:type="dxa"/>
            <w:vMerge w:val="restart"/>
          </w:tcPr>
          <w:p w14:paraId="13ED05D6" w14:textId="77777777" w:rsidR="00A04096" w:rsidRPr="004E69FB" w:rsidRDefault="00A04096" w:rsidP="00A040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70598B2" w14:textId="77777777" w:rsidR="00A04096" w:rsidRPr="004E69FB" w:rsidRDefault="00A04096" w:rsidP="00A04096">
            <w:pPr>
              <w:rPr>
                <w:rFonts w:ascii="Calibri" w:hAnsi="Calibri" w:cs="Arial"/>
              </w:rPr>
            </w:pPr>
          </w:p>
        </w:tc>
      </w:tr>
      <w:tr w:rsidR="00A04096" w:rsidRPr="004E69FB" w14:paraId="74C99937" w14:textId="77777777" w:rsidTr="00FA12DD">
        <w:trPr>
          <w:trHeight w:val="454"/>
        </w:trPr>
        <w:tc>
          <w:tcPr>
            <w:tcW w:w="470" w:type="dxa"/>
            <w:vMerge/>
          </w:tcPr>
          <w:p w14:paraId="5BFA7D3C" w14:textId="77777777" w:rsidR="00A04096" w:rsidRPr="004E69FB" w:rsidRDefault="00A04096" w:rsidP="00A0409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3A34189" w14:textId="46264CAE" w:rsidR="00A04096" w:rsidRPr="004E69FB" w:rsidRDefault="00A04096" w:rsidP="00A04096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915FD56" w14:textId="77777777" w:rsidR="00A04096" w:rsidRPr="004E69FB" w:rsidRDefault="00A04096" w:rsidP="00A040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BA49A8A" w14:textId="77777777" w:rsidR="00A04096" w:rsidRPr="004E69FB" w:rsidRDefault="00A04096" w:rsidP="00A04096">
            <w:pPr>
              <w:rPr>
                <w:rFonts w:ascii="Calibri" w:hAnsi="Calibri" w:cs="Arial"/>
              </w:rPr>
            </w:pPr>
          </w:p>
        </w:tc>
      </w:tr>
      <w:tr w:rsidR="004E69FB" w:rsidRPr="004E69FB" w14:paraId="71D8729A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7507C132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58BA2D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18F3A9F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6CC2C9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AF63B40" w14:textId="77777777" w:rsidTr="00FA12DD">
        <w:trPr>
          <w:trHeight w:val="478"/>
        </w:trPr>
        <w:tc>
          <w:tcPr>
            <w:tcW w:w="470" w:type="dxa"/>
            <w:vMerge/>
          </w:tcPr>
          <w:p w14:paraId="17B1698C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C2ACD0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108E6C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D8A3A9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BB4D67F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434BC6E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D1ACF7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18967EA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0864FE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7F9083E" w14:textId="77777777" w:rsidTr="00FA12DD">
        <w:trPr>
          <w:trHeight w:val="431"/>
        </w:trPr>
        <w:tc>
          <w:tcPr>
            <w:tcW w:w="470" w:type="dxa"/>
            <w:vMerge/>
          </w:tcPr>
          <w:p w14:paraId="03957DB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905669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F3DB22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CE77ED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60EF6C3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07BE1728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28B0AD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4B2B7B2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E203E9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BA39A9E" w14:textId="77777777" w:rsidTr="00FA12DD">
        <w:trPr>
          <w:trHeight w:val="420"/>
        </w:trPr>
        <w:tc>
          <w:tcPr>
            <w:tcW w:w="470" w:type="dxa"/>
            <w:vMerge/>
          </w:tcPr>
          <w:p w14:paraId="571D55A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B6AE39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EA928F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A9545C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86B3567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4E6F94BC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9A9DB8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7457546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54D0FF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427B02E" w14:textId="77777777" w:rsidTr="00FA12DD">
        <w:trPr>
          <w:trHeight w:val="466"/>
        </w:trPr>
        <w:tc>
          <w:tcPr>
            <w:tcW w:w="470" w:type="dxa"/>
            <w:vMerge/>
          </w:tcPr>
          <w:p w14:paraId="13EC77C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1BAD79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7EDA9B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3941CF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C224C2D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419EB1F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01F62F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4F23B98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89235A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D3D336D" w14:textId="77777777" w:rsidTr="00FA12DD">
        <w:trPr>
          <w:trHeight w:val="454"/>
        </w:trPr>
        <w:tc>
          <w:tcPr>
            <w:tcW w:w="470" w:type="dxa"/>
            <w:vMerge/>
          </w:tcPr>
          <w:p w14:paraId="1AD10668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FEF962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55F3B5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17554A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D0499D6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2FEAD59C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F1182A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3DCD6D3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CE30A0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BB16522" w14:textId="77777777" w:rsidTr="00FA12DD">
        <w:trPr>
          <w:trHeight w:val="443"/>
        </w:trPr>
        <w:tc>
          <w:tcPr>
            <w:tcW w:w="470" w:type="dxa"/>
            <w:vMerge/>
          </w:tcPr>
          <w:p w14:paraId="348EAB24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0485C6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30E54A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7D1839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28F3934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0F81B52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E10418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50AE00F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E684E4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6C133F5" w14:textId="77777777" w:rsidTr="00FA12DD">
        <w:trPr>
          <w:trHeight w:val="466"/>
        </w:trPr>
        <w:tc>
          <w:tcPr>
            <w:tcW w:w="470" w:type="dxa"/>
            <w:vMerge/>
          </w:tcPr>
          <w:p w14:paraId="0B926A1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AFBD06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9773BD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E40607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2CF3148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14:paraId="275A8A48" w14:textId="77777777" w:rsidTr="00FA12DD">
        <w:trPr>
          <w:trHeight w:val="548"/>
        </w:trPr>
        <w:tc>
          <w:tcPr>
            <w:tcW w:w="9576" w:type="dxa"/>
          </w:tcPr>
          <w:p w14:paraId="046810D6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24BDA9CF" w14:textId="77777777" w:rsidTr="00FA12DD">
        <w:tc>
          <w:tcPr>
            <w:tcW w:w="9576" w:type="dxa"/>
          </w:tcPr>
          <w:p w14:paraId="5777A9E5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6E96D58A" w14:textId="77777777" w:rsidTr="00FA12DD">
        <w:tc>
          <w:tcPr>
            <w:tcW w:w="9576" w:type="dxa"/>
          </w:tcPr>
          <w:p w14:paraId="1B282818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12B842B" w14:textId="77777777" w:rsidTr="00FA12DD">
        <w:tc>
          <w:tcPr>
            <w:tcW w:w="9576" w:type="dxa"/>
          </w:tcPr>
          <w:p w14:paraId="2B8B1182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F66CE29" w14:textId="77777777" w:rsidTr="00FA12DD">
        <w:tc>
          <w:tcPr>
            <w:tcW w:w="9576" w:type="dxa"/>
          </w:tcPr>
          <w:p w14:paraId="4D7A143A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265E3E9" w14:textId="77777777" w:rsidTr="00FA12DD">
        <w:tc>
          <w:tcPr>
            <w:tcW w:w="9576" w:type="dxa"/>
          </w:tcPr>
          <w:p w14:paraId="05FFD39D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61380B74" w14:textId="77777777" w:rsidTr="00FA12DD">
        <w:tc>
          <w:tcPr>
            <w:tcW w:w="9576" w:type="dxa"/>
          </w:tcPr>
          <w:p w14:paraId="59E52C1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7DA903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26DC01A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3E1C4C4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5EA782F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5B58B7B1" w14:textId="77777777" w:rsidR="004E69FB" w:rsidRDefault="004E69FB">
      <w:r>
        <w:br w:type="page"/>
      </w:r>
    </w:p>
    <w:p w14:paraId="758BD957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14:paraId="64A6DE2D" w14:textId="77777777" w:rsidTr="00FA12DD">
        <w:tc>
          <w:tcPr>
            <w:tcW w:w="2250" w:type="dxa"/>
          </w:tcPr>
          <w:p w14:paraId="111DC8DB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3EAF42EA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558C59CB" w14:textId="77777777" w:rsidTr="00FA12DD">
        <w:tc>
          <w:tcPr>
            <w:tcW w:w="2250" w:type="dxa"/>
          </w:tcPr>
          <w:p w14:paraId="70A65603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383E9FFC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A55D19" w:rsidRPr="004E69FB" w14:paraId="2095E3B1" w14:textId="77777777" w:rsidTr="00AD5A75">
        <w:tc>
          <w:tcPr>
            <w:tcW w:w="2250" w:type="dxa"/>
          </w:tcPr>
          <w:p w14:paraId="045D9305" w14:textId="77777777" w:rsidR="00A55D19" w:rsidRPr="004E69FB" w:rsidRDefault="00A55D19" w:rsidP="00A55D1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14DDEB3B" w14:textId="77777777" w:rsidR="00A55D19" w:rsidRPr="004E69FB" w:rsidRDefault="00786574" w:rsidP="00A55D19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Transmission System Telecom Level5</w:t>
            </w:r>
          </w:p>
        </w:tc>
      </w:tr>
      <w:tr w:rsidR="00A55D19" w:rsidRPr="004E69FB" w14:paraId="3D25D452" w14:textId="77777777" w:rsidTr="00FA12DD">
        <w:tc>
          <w:tcPr>
            <w:tcW w:w="2250" w:type="dxa"/>
          </w:tcPr>
          <w:p w14:paraId="314CCC0D" w14:textId="77777777" w:rsidR="00A55D19" w:rsidRPr="004E69FB" w:rsidRDefault="00A55D19" w:rsidP="00A55D1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6A3CE4E3" w14:textId="77777777" w:rsidR="00A55D19" w:rsidRPr="000C4BE9" w:rsidRDefault="00A55D19" w:rsidP="00A55D19">
            <w:pPr>
              <w:spacing w:before="240"/>
              <w:rPr>
                <w:rFonts w:cstheme="minorHAnsi"/>
                <w:sz w:val="24"/>
                <w:szCs w:val="24"/>
              </w:rPr>
            </w:pPr>
            <w:r w:rsidRPr="000C4BE9">
              <w:rPr>
                <w:sz w:val="24"/>
                <w:szCs w:val="24"/>
                <w:lang w:bidi="ta-IN"/>
              </w:rPr>
              <w:t>Install Aerial and Underground Fiber cables</w:t>
            </w:r>
          </w:p>
        </w:tc>
      </w:tr>
      <w:tr w:rsidR="0023777C" w:rsidRPr="004E69FB" w14:paraId="7AD860C7" w14:textId="77777777" w:rsidTr="00FA12DD">
        <w:tc>
          <w:tcPr>
            <w:tcW w:w="2250" w:type="dxa"/>
          </w:tcPr>
          <w:p w14:paraId="6F4F314B" w14:textId="77777777" w:rsidR="0023777C" w:rsidRPr="004E69FB" w:rsidRDefault="0023777C" w:rsidP="0023777C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4C22EC7A" w14:textId="77777777" w:rsidR="00402C6B" w:rsidRPr="004B6444" w:rsidRDefault="00402C6B" w:rsidP="00402C6B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contextualSpacing/>
              <w:rPr>
                <w:rFonts w:eastAsia="Times New Roman"/>
                <w:b/>
                <w:bCs/>
                <w:sz w:val="18"/>
                <w:szCs w:val="18"/>
                <w:lang w:bidi="ta-IN"/>
              </w:rPr>
            </w:pPr>
            <w:r w:rsidRPr="004B6444">
              <w:rPr>
                <w:rFonts w:eastAsia="Times New Roman"/>
                <w:bCs/>
                <w:lang w:bidi="ta-IN"/>
              </w:rPr>
              <w:t>Prepare Arial/ underground structure for fiber cable installation as per provided plan.</w:t>
            </w:r>
          </w:p>
          <w:p w14:paraId="72D6E340" w14:textId="77777777" w:rsidR="00402C6B" w:rsidRPr="00402C6B" w:rsidRDefault="00402C6B" w:rsidP="00402C6B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contextualSpacing/>
              <w:rPr>
                <w:rFonts w:eastAsia="Times New Roman"/>
                <w:bCs/>
              </w:rPr>
            </w:pPr>
            <w:r w:rsidRPr="004B6444">
              <w:rPr>
                <w:rFonts w:eastAsia="Times New Roman"/>
                <w:bCs/>
                <w:lang w:bidi="ta-IN"/>
              </w:rPr>
              <w:t>Install and f</w:t>
            </w:r>
            <w:r w:rsidRPr="004B6444">
              <w:rPr>
                <w:rFonts w:eastAsia="Times New Roman"/>
                <w:lang w:bidi="ta-IN"/>
              </w:rPr>
              <w:t>ix Cable</w:t>
            </w:r>
            <w:r w:rsidRPr="004B6444">
              <w:rPr>
                <w:rFonts w:eastAsia="Times New Roman"/>
                <w:bCs/>
                <w:lang w:bidi="ta-IN"/>
              </w:rPr>
              <w:t xml:space="preserve"> and </w:t>
            </w:r>
            <w:r w:rsidRPr="004B6444">
              <w:rPr>
                <w:rFonts w:eastAsia="Times New Roman"/>
              </w:rPr>
              <w:t>Splice according to standard coding</w:t>
            </w:r>
            <w:r w:rsidRPr="004B6444">
              <w:rPr>
                <w:rFonts w:eastAsia="Times New Roman"/>
                <w:lang w:bidi="ta-IN"/>
              </w:rPr>
              <w:t>.</w:t>
            </w:r>
          </w:p>
          <w:p w14:paraId="38D913C6" w14:textId="77777777" w:rsidR="0023777C" w:rsidRPr="00402C6B" w:rsidRDefault="00402C6B" w:rsidP="00402C6B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contextualSpacing/>
              <w:rPr>
                <w:rFonts w:eastAsia="Times New Roman"/>
                <w:bCs/>
              </w:rPr>
            </w:pPr>
            <w:r w:rsidRPr="00402C6B">
              <w:rPr>
                <w:rFonts w:eastAsia="Times New Roman"/>
                <w:lang w:bidi="ta-IN"/>
              </w:rPr>
              <w:t>Test splicing by using standard equipment and Clear debris</w:t>
            </w:r>
          </w:p>
        </w:tc>
      </w:tr>
    </w:tbl>
    <w:p w14:paraId="5A05A7EE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26083632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21F84D83" w14:textId="77777777" w:rsidTr="00FA12DD">
        <w:trPr>
          <w:trHeight w:val="398"/>
        </w:trPr>
        <w:tc>
          <w:tcPr>
            <w:tcW w:w="6930" w:type="dxa"/>
          </w:tcPr>
          <w:p w14:paraId="2413E2C0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29EE9746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412E22C2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A03296" w:rsidRPr="004E69FB" w14:paraId="47411140" w14:textId="77777777" w:rsidTr="00FA12DD">
        <w:trPr>
          <w:trHeight w:val="398"/>
        </w:trPr>
        <w:tc>
          <w:tcPr>
            <w:tcW w:w="6930" w:type="dxa"/>
          </w:tcPr>
          <w:p w14:paraId="4DC256AF" w14:textId="77777777" w:rsidR="00A03296" w:rsidRPr="00BF3603" w:rsidRDefault="00A03296" w:rsidP="004942CE">
            <w:pPr>
              <w:adjustRightInd w:val="0"/>
              <w:contextualSpacing/>
              <w:rPr>
                <w:rFonts w:eastAsia="Times New Roman"/>
                <w:sz w:val="24"/>
                <w:szCs w:val="24"/>
                <w:lang w:bidi="ta-IN"/>
              </w:rPr>
            </w:pPr>
            <w:r w:rsidRPr="00BF3603">
              <w:rPr>
                <w:rFonts w:eastAsia="Times New Roman"/>
                <w:sz w:val="24"/>
                <w:szCs w:val="24"/>
                <w:lang w:bidi="ta-IN"/>
              </w:rPr>
              <w:t>Obtain Necessary approvals and information on proposed locations from relevant authorities</w:t>
            </w:r>
          </w:p>
        </w:tc>
        <w:tc>
          <w:tcPr>
            <w:tcW w:w="1080" w:type="dxa"/>
          </w:tcPr>
          <w:p w14:paraId="338444FA" w14:textId="77777777" w:rsidR="00A03296" w:rsidRPr="004E69FB" w:rsidRDefault="0051638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A9752D8">
                <v:roundrect id="Rounded Rectangle 35" o:spid="_x0000_s1155" style="position:absolute;margin-left:6.95pt;margin-top:2.4pt;width:28.5pt;height:12.9pt;z-index:25176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7456F6A5" w14:textId="77777777" w:rsidR="00A03296" w:rsidRPr="004E69FB" w:rsidRDefault="0051638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A5207B4">
                <v:roundrect id="Rounded Rectangle 36" o:spid="_x0000_s1156" style="position:absolute;margin-left:9.35pt;margin-top:2.4pt;width:28.45pt;height:12.85pt;z-index:25176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A03296" w:rsidRPr="004E69FB" w14:paraId="2DCED23D" w14:textId="77777777" w:rsidTr="00FA12DD">
        <w:trPr>
          <w:trHeight w:val="398"/>
        </w:trPr>
        <w:tc>
          <w:tcPr>
            <w:tcW w:w="6930" w:type="dxa"/>
          </w:tcPr>
          <w:p w14:paraId="263FA117" w14:textId="77777777" w:rsidR="00A03296" w:rsidRPr="00BF3603" w:rsidRDefault="00A03296" w:rsidP="004942CE">
            <w:pPr>
              <w:adjustRightInd w:val="0"/>
              <w:contextualSpacing/>
              <w:rPr>
                <w:rFonts w:eastAsia="Times New Roman"/>
                <w:sz w:val="24"/>
                <w:szCs w:val="24"/>
                <w:lang w:bidi="ta-IN"/>
              </w:rPr>
            </w:pPr>
            <w:r w:rsidRPr="00BF3603">
              <w:rPr>
                <w:rFonts w:eastAsia="Times New Roman"/>
                <w:sz w:val="24"/>
                <w:szCs w:val="24"/>
                <w:lang w:bidi="ta-IN"/>
              </w:rPr>
              <w:t xml:space="preserve">check Location of proposed installation for conformity </w:t>
            </w:r>
          </w:p>
        </w:tc>
        <w:tc>
          <w:tcPr>
            <w:tcW w:w="1080" w:type="dxa"/>
          </w:tcPr>
          <w:p w14:paraId="7213A4DA" w14:textId="77777777" w:rsidR="00A03296" w:rsidRPr="004E69FB" w:rsidRDefault="0051638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7FE5910">
                <v:roundrect id="Rounded Rectangle 32" o:spid="_x0000_s1153" style="position:absolute;margin-left:8.4pt;margin-top:6.55pt;width:28.5pt;height:12.9pt;z-index:25176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76A8338E" w14:textId="77777777" w:rsidR="00A03296" w:rsidRPr="004E69FB" w:rsidRDefault="0051638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3AB7807">
                <v:roundrect id="Rounded Rectangle 33" o:spid="_x0000_s1154" style="position:absolute;margin-left:9.6pt;margin-top:6.55pt;width:28.5pt;height:12.9pt;z-index:25176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A03296" w:rsidRPr="004E69FB" w14:paraId="1DD16ACA" w14:textId="77777777" w:rsidTr="00FA12DD">
        <w:trPr>
          <w:trHeight w:val="398"/>
        </w:trPr>
        <w:tc>
          <w:tcPr>
            <w:tcW w:w="6930" w:type="dxa"/>
          </w:tcPr>
          <w:p w14:paraId="7264272E" w14:textId="77777777" w:rsidR="00A03296" w:rsidRPr="00BF3603" w:rsidRDefault="00A03296" w:rsidP="004942CE">
            <w:pPr>
              <w:adjustRightInd w:val="0"/>
              <w:contextualSpacing/>
              <w:rPr>
                <w:rFonts w:eastAsia="Times New Roman"/>
                <w:sz w:val="24"/>
                <w:szCs w:val="24"/>
                <w:lang w:bidi="ta-IN"/>
              </w:rPr>
            </w:pPr>
            <w:r w:rsidRPr="00BF3603">
              <w:rPr>
                <w:rFonts w:eastAsia="Times New Roman"/>
                <w:sz w:val="24"/>
                <w:szCs w:val="24"/>
                <w:lang w:bidi="ta-IN"/>
              </w:rPr>
              <w:t xml:space="preserve">construct Support foundations to specifications and provide for safe and secure operation </w:t>
            </w:r>
          </w:p>
        </w:tc>
        <w:tc>
          <w:tcPr>
            <w:tcW w:w="1080" w:type="dxa"/>
          </w:tcPr>
          <w:p w14:paraId="073FF252" w14:textId="77777777" w:rsidR="00A03296" w:rsidRPr="004E69FB" w:rsidRDefault="0051638F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44288DBE">
                <v:roundrect id="Rounded Rectangle 4" o:spid="_x0000_s1131" style="position:absolute;margin-left:8.7pt;margin-top:3.2pt;width:28.5pt;height:12.9pt;z-index:25174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3B3FE8C4" w14:textId="77777777" w:rsidR="00A03296" w:rsidRPr="004E69FB" w:rsidRDefault="0051638F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62D28CC3">
                <v:roundrect id="Rounded Rectangle 5" o:spid="_x0000_s1132" style="position:absolute;margin-left:9.5pt;margin-top:2.35pt;width:28.5pt;height:12.9pt;z-index:25174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5B0003" w:rsidRPr="004E69FB" w14:paraId="41903929" w14:textId="77777777" w:rsidTr="00FA12DD">
        <w:trPr>
          <w:trHeight w:val="398"/>
        </w:trPr>
        <w:tc>
          <w:tcPr>
            <w:tcW w:w="6930" w:type="dxa"/>
          </w:tcPr>
          <w:p w14:paraId="05FA9B15" w14:textId="77777777" w:rsidR="005B0003" w:rsidRPr="00BF3603" w:rsidRDefault="005B0003" w:rsidP="004942CE">
            <w:pPr>
              <w:adjustRightInd w:val="0"/>
              <w:contextualSpacing/>
              <w:rPr>
                <w:rFonts w:eastAsia="Times New Roman"/>
                <w:sz w:val="24"/>
                <w:szCs w:val="24"/>
                <w:lang w:bidi="ta-IN"/>
              </w:rPr>
            </w:pPr>
            <w:r w:rsidRPr="00BF3603">
              <w:rPr>
                <w:rFonts w:eastAsia="Times New Roman"/>
                <w:sz w:val="24"/>
                <w:szCs w:val="24"/>
                <w:lang w:bidi="ta-IN"/>
              </w:rPr>
              <w:t>Install Aerial fixing accessories securely in accordance   with organization standards</w:t>
            </w:r>
          </w:p>
        </w:tc>
        <w:tc>
          <w:tcPr>
            <w:tcW w:w="1080" w:type="dxa"/>
          </w:tcPr>
          <w:p w14:paraId="7A1C23FB" w14:textId="77777777" w:rsidR="005B0003" w:rsidRDefault="005B0003" w:rsidP="004E69FB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249D4C98" w14:textId="77777777" w:rsidR="005B0003" w:rsidRDefault="005B0003" w:rsidP="004E69FB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A03296" w:rsidRPr="004E69FB" w14:paraId="685B71C1" w14:textId="77777777" w:rsidTr="00FA12DD">
        <w:trPr>
          <w:trHeight w:val="398"/>
        </w:trPr>
        <w:tc>
          <w:tcPr>
            <w:tcW w:w="6930" w:type="dxa"/>
          </w:tcPr>
          <w:p w14:paraId="54EDC0D8" w14:textId="77777777" w:rsidR="00A03296" w:rsidRPr="00BF3603" w:rsidRDefault="00A03296" w:rsidP="004942CE">
            <w:pPr>
              <w:adjustRightInd w:val="0"/>
              <w:contextualSpacing/>
              <w:rPr>
                <w:rFonts w:eastAsia="Times New Roman"/>
                <w:sz w:val="24"/>
                <w:szCs w:val="24"/>
                <w:lang w:bidi="ta-IN"/>
              </w:rPr>
            </w:pPr>
            <w:r w:rsidRPr="00BF3603">
              <w:rPr>
                <w:rFonts w:eastAsia="Times New Roman"/>
                <w:sz w:val="24"/>
                <w:szCs w:val="24"/>
                <w:lang w:bidi="ta-IN"/>
              </w:rPr>
              <w:t>Install Stable aerial supports in accordance with enterprise guidelines</w:t>
            </w:r>
          </w:p>
        </w:tc>
        <w:tc>
          <w:tcPr>
            <w:tcW w:w="1080" w:type="dxa"/>
          </w:tcPr>
          <w:p w14:paraId="400C0E56" w14:textId="77777777" w:rsidR="00A03296" w:rsidRPr="004E69FB" w:rsidRDefault="0051638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26EED68">
                <v:roundrect id="Rounded Rectangle 6" o:spid="_x0000_s1133" style="position:absolute;margin-left:8.8pt;margin-top:3.4pt;width:28.5pt;height:12.9pt;z-index:25174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298EDA5A" w14:textId="77777777" w:rsidR="00A03296" w:rsidRPr="004E69FB" w:rsidRDefault="0051638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4967D15">
                <v:roundrect id="Rounded Rectangle 7" o:spid="_x0000_s1134" style="position:absolute;margin-left:9.5pt;margin-top:3.4pt;width:28.5pt;height:12.9pt;z-index:25174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A03296" w:rsidRPr="004E69FB" w14:paraId="759E255E" w14:textId="77777777" w:rsidTr="00FA12DD">
        <w:trPr>
          <w:trHeight w:val="398"/>
        </w:trPr>
        <w:tc>
          <w:tcPr>
            <w:tcW w:w="6930" w:type="dxa"/>
          </w:tcPr>
          <w:p w14:paraId="1727E8C2" w14:textId="77777777" w:rsidR="00A03296" w:rsidRPr="00BF3603" w:rsidRDefault="00A03296" w:rsidP="004942CE">
            <w:pPr>
              <w:adjustRightInd w:val="0"/>
              <w:contextualSpacing/>
              <w:rPr>
                <w:rFonts w:eastAsia="Times New Roman"/>
                <w:sz w:val="24"/>
                <w:szCs w:val="24"/>
                <w:lang w:bidi="ta-IN"/>
              </w:rPr>
            </w:pPr>
            <w:r w:rsidRPr="00BF3603">
              <w:rPr>
                <w:rFonts w:eastAsia="Times New Roman"/>
                <w:sz w:val="24"/>
                <w:szCs w:val="24"/>
                <w:lang w:bidi="ta-IN"/>
              </w:rPr>
              <w:t xml:space="preserve">Identify Cable installation requirements from plan aerial route </w:t>
            </w:r>
          </w:p>
        </w:tc>
        <w:tc>
          <w:tcPr>
            <w:tcW w:w="1080" w:type="dxa"/>
          </w:tcPr>
          <w:p w14:paraId="711926AD" w14:textId="77777777" w:rsidR="00A03296" w:rsidRPr="004E69FB" w:rsidRDefault="0051638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C49615A">
                <v:roundrect id="Rounded Rectangle 10" o:spid="_x0000_s1137" style="position:absolute;margin-left:8.3pt;margin-top:3.95pt;width:28.5pt;height:12.9pt;z-index:25174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6CEDB0A2" w14:textId="77777777" w:rsidR="00A03296" w:rsidRPr="004E69FB" w:rsidRDefault="0051638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628818C">
                <v:roundrect id="Rounded Rectangle 11" o:spid="_x0000_s1138" style="position:absolute;margin-left:10.05pt;margin-top:3.95pt;width:28.5pt;height:12.9pt;z-index:25174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423FBC" w:rsidRPr="004E69FB" w14:paraId="5CB21223" w14:textId="77777777" w:rsidTr="00FA12DD">
        <w:trPr>
          <w:trHeight w:val="398"/>
        </w:trPr>
        <w:tc>
          <w:tcPr>
            <w:tcW w:w="6930" w:type="dxa"/>
          </w:tcPr>
          <w:p w14:paraId="4F0C845A" w14:textId="77777777" w:rsidR="00423FBC" w:rsidRPr="00BF3603" w:rsidRDefault="00423FBC" w:rsidP="00423FBC">
            <w:pPr>
              <w:rPr>
                <w:rFonts w:eastAsia="Times New Roman"/>
                <w:sz w:val="24"/>
                <w:szCs w:val="24"/>
                <w:lang w:bidi="ta-IN"/>
              </w:rPr>
            </w:pPr>
            <w:r w:rsidRPr="00BF3603">
              <w:rPr>
                <w:rFonts w:eastAsia="Times New Roman"/>
                <w:sz w:val="24"/>
                <w:szCs w:val="24"/>
                <w:lang w:bidi="ta-IN"/>
              </w:rPr>
              <w:t>Keep Sufficient allowance of cable loop on support structure for jointing and maintenance</w:t>
            </w:r>
          </w:p>
        </w:tc>
        <w:tc>
          <w:tcPr>
            <w:tcW w:w="1080" w:type="dxa"/>
          </w:tcPr>
          <w:p w14:paraId="2E3E5E9E" w14:textId="77777777" w:rsidR="00423FBC" w:rsidRPr="004E69FB" w:rsidRDefault="0051638F" w:rsidP="001262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AFEDF7C">
                <v:roundrect id="_x0000_s1295" style="position:absolute;margin-left:7.9pt;margin-top:2.5pt;width:28.5pt;height:12.9pt;z-index:25187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29C098C9" w14:textId="77777777" w:rsidR="00423FBC" w:rsidRPr="004E69FB" w:rsidRDefault="0051638F" w:rsidP="001262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ED042D4">
                <v:roundrect id="_x0000_s1294" style="position:absolute;margin-left:10.2pt;margin-top:3.05pt;width:28.45pt;height:12.85pt;z-index:25187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423FBC" w:rsidRPr="004E69FB" w14:paraId="0B5DC906" w14:textId="77777777" w:rsidTr="00FA12DD">
        <w:trPr>
          <w:trHeight w:val="398"/>
        </w:trPr>
        <w:tc>
          <w:tcPr>
            <w:tcW w:w="6930" w:type="dxa"/>
          </w:tcPr>
          <w:p w14:paraId="366EAE9E" w14:textId="77777777" w:rsidR="00423FBC" w:rsidRPr="00BF3603" w:rsidRDefault="00423FBC" w:rsidP="00423FBC">
            <w:pPr>
              <w:rPr>
                <w:rFonts w:eastAsia="Times New Roman"/>
                <w:sz w:val="24"/>
                <w:szCs w:val="24"/>
                <w:lang w:bidi="ta-IN"/>
              </w:rPr>
            </w:pPr>
            <w:r w:rsidRPr="00BF3603">
              <w:rPr>
                <w:rFonts w:eastAsia="Times New Roman"/>
                <w:sz w:val="24"/>
                <w:szCs w:val="24"/>
                <w:lang w:bidi="ta-IN"/>
              </w:rPr>
              <w:t>Install Enclosure and pipe / conduit</w:t>
            </w:r>
          </w:p>
        </w:tc>
        <w:tc>
          <w:tcPr>
            <w:tcW w:w="1080" w:type="dxa"/>
          </w:tcPr>
          <w:p w14:paraId="4F2DBE70" w14:textId="77777777" w:rsidR="00423FBC" w:rsidRPr="004E69FB" w:rsidRDefault="0051638F" w:rsidP="001262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6A0B45A">
                <v:roundrect id="Rounded Rectangle 15" o:spid="_x0000_s1275" style="position:absolute;margin-left:7.9pt;margin-top:2.5pt;width:28.5pt;height:12.9pt;z-index:25185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28EF9CC4" w14:textId="77777777" w:rsidR="00423FBC" w:rsidRPr="004E69FB" w:rsidRDefault="0051638F" w:rsidP="001262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E33CBEC">
                <v:roundrect id="Rounded Rectangle 14" o:spid="_x0000_s1274" style="position:absolute;margin-left:10.2pt;margin-top:3.05pt;width:28.45pt;height:12.85pt;z-index:25185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423FBC" w:rsidRPr="004E69FB" w14:paraId="2F0915AD" w14:textId="77777777" w:rsidTr="00FA12DD">
        <w:trPr>
          <w:trHeight w:val="398"/>
        </w:trPr>
        <w:tc>
          <w:tcPr>
            <w:tcW w:w="6930" w:type="dxa"/>
          </w:tcPr>
          <w:p w14:paraId="27F5990A" w14:textId="77777777" w:rsidR="00423FBC" w:rsidRPr="00BF3603" w:rsidRDefault="00423FBC" w:rsidP="00423FBC">
            <w:pPr>
              <w:rPr>
                <w:rFonts w:eastAsia="Times New Roman"/>
                <w:sz w:val="24"/>
                <w:szCs w:val="24"/>
                <w:lang w:bidi="ta-IN"/>
              </w:rPr>
            </w:pPr>
            <w:r w:rsidRPr="00BF3603">
              <w:rPr>
                <w:rFonts w:eastAsia="Times New Roman"/>
                <w:sz w:val="24"/>
                <w:szCs w:val="24"/>
                <w:lang w:bidi="ta-IN"/>
              </w:rPr>
              <w:t>Clear Debris and obstructions from pipe/conduit and cable ends sealed to exclude ingress</w:t>
            </w:r>
          </w:p>
        </w:tc>
        <w:tc>
          <w:tcPr>
            <w:tcW w:w="1080" w:type="dxa"/>
          </w:tcPr>
          <w:p w14:paraId="13FCCE68" w14:textId="77777777" w:rsidR="00423FBC" w:rsidRPr="004E69FB" w:rsidRDefault="0051638F" w:rsidP="001262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422CD70">
                <v:roundrect id="_x0000_s1277" style="position:absolute;margin-left:7.9pt;margin-top:2.5pt;width:28.5pt;height:12.9pt;z-index:25185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648720FA" w14:textId="77777777" w:rsidR="00423FBC" w:rsidRPr="004E69FB" w:rsidRDefault="0051638F" w:rsidP="001262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6301E14">
                <v:roundrect id="_x0000_s1276" style="position:absolute;margin-left:10.2pt;margin-top:3.05pt;width:28.45pt;height:12.85pt;z-index:25185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423FBC" w:rsidRPr="004E69FB" w14:paraId="2B745FF5" w14:textId="77777777" w:rsidTr="00FA12DD">
        <w:trPr>
          <w:trHeight w:val="398"/>
        </w:trPr>
        <w:tc>
          <w:tcPr>
            <w:tcW w:w="6930" w:type="dxa"/>
          </w:tcPr>
          <w:p w14:paraId="0A91552F" w14:textId="77777777" w:rsidR="00423FBC" w:rsidRPr="00BF3603" w:rsidRDefault="00423FBC" w:rsidP="00423FBC">
            <w:pPr>
              <w:rPr>
                <w:rFonts w:eastAsia="Times New Roman"/>
                <w:sz w:val="24"/>
                <w:szCs w:val="24"/>
                <w:lang w:bidi="ta-IN"/>
              </w:rPr>
            </w:pPr>
            <w:r w:rsidRPr="00BF3603">
              <w:rPr>
                <w:rFonts w:eastAsia="Times New Roman"/>
                <w:sz w:val="24"/>
                <w:szCs w:val="24"/>
                <w:lang w:bidi="ta-IN"/>
              </w:rPr>
              <w:t>Fix Cable to hauling feeder running through the pipe/conduit</w:t>
            </w:r>
          </w:p>
        </w:tc>
        <w:tc>
          <w:tcPr>
            <w:tcW w:w="1080" w:type="dxa"/>
          </w:tcPr>
          <w:p w14:paraId="047D9C8F" w14:textId="77777777" w:rsidR="00423FBC" w:rsidRPr="004E69FB" w:rsidRDefault="0051638F" w:rsidP="001262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EFE9750">
                <v:roundrect id="_x0000_s1279" style="position:absolute;margin-left:7.9pt;margin-top:2.5pt;width:28.5pt;height:12.9pt;z-index:25185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61EBBB11" w14:textId="77777777" w:rsidR="00423FBC" w:rsidRPr="004E69FB" w:rsidRDefault="0051638F" w:rsidP="001262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7FFE528">
                <v:roundrect id="_x0000_s1278" style="position:absolute;margin-left:10.2pt;margin-top:3.05pt;width:28.45pt;height:12.85pt;z-index:25185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423FBC" w:rsidRPr="004E69FB" w14:paraId="32BD26D7" w14:textId="77777777" w:rsidTr="00FA12DD">
        <w:trPr>
          <w:trHeight w:val="398"/>
        </w:trPr>
        <w:tc>
          <w:tcPr>
            <w:tcW w:w="6930" w:type="dxa"/>
          </w:tcPr>
          <w:p w14:paraId="2A91F93F" w14:textId="77777777" w:rsidR="00423FBC" w:rsidRPr="00BF3603" w:rsidRDefault="00423FBC" w:rsidP="00423FBC">
            <w:pPr>
              <w:rPr>
                <w:rFonts w:eastAsia="Times New Roman"/>
                <w:sz w:val="24"/>
                <w:szCs w:val="24"/>
                <w:lang w:bidi="ta-IN"/>
              </w:rPr>
            </w:pPr>
            <w:r w:rsidRPr="00BF3603">
              <w:rPr>
                <w:rFonts w:eastAsia="Times New Roman"/>
                <w:sz w:val="24"/>
                <w:szCs w:val="24"/>
                <w:lang w:bidi="ta-IN"/>
              </w:rPr>
              <w:t>Lubricate Cable and hauled evenly at correct tension to minimize cable damage</w:t>
            </w:r>
          </w:p>
        </w:tc>
        <w:tc>
          <w:tcPr>
            <w:tcW w:w="1080" w:type="dxa"/>
          </w:tcPr>
          <w:p w14:paraId="3D13A50D" w14:textId="77777777" w:rsidR="00423FBC" w:rsidRPr="004E69FB" w:rsidRDefault="0051638F" w:rsidP="001262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F06E434">
                <v:roundrect id="_x0000_s1293" style="position:absolute;margin-left:7.9pt;margin-top:2.5pt;width:28.5pt;height:12.9pt;z-index:25187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35AFC248" w14:textId="77777777" w:rsidR="00423FBC" w:rsidRPr="004E69FB" w:rsidRDefault="0051638F" w:rsidP="001262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66D9354">
                <v:roundrect id="_x0000_s1292" style="position:absolute;margin-left:10.2pt;margin-top:3.05pt;width:28.45pt;height:12.85pt;z-index:25187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423FBC" w:rsidRPr="004E69FB" w14:paraId="594EAA92" w14:textId="77777777" w:rsidTr="00FA12DD">
        <w:trPr>
          <w:trHeight w:val="398"/>
        </w:trPr>
        <w:tc>
          <w:tcPr>
            <w:tcW w:w="6930" w:type="dxa"/>
          </w:tcPr>
          <w:p w14:paraId="1D87C20D" w14:textId="77777777" w:rsidR="00423FBC" w:rsidRPr="00BF3603" w:rsidRDefault="00423FBC" w:rsidP="00423FBC">
            <w:pPr>
              <w:adjustRightInd w:val="0"/>
              <w:contextualSpacing/>
              <w:rPr>
                <w:rFonts w:eastAsia="Times New Roman"/>
                <w:sz w:val="24"/>
                <w:szCs w:val="24"/>
                <w:lang w:bidi="ta-IN"/>
              </w:rPr>
            </w:pPr>
            <w:r w:rsidRPr="00BF3603">
              <w:rPr>
                <w:rFonts w:eastAsia="Times New Roman"/>
                <w:sz w:val="24"/>
                <w:szCs w:val="24"/>
                <w:lang w:bidi="ta-IN"/>
              </w:rPr>
              <w:t xml:space="preserve">clear obstructions   using suitable       methods </w:t>
            </w:r>
          </w:p>
        </w:tc>
        <w:tc>
          <w:tcPr>
            <w:tcW w:w="1080" w:type="dxa"/>
          </w:tcPr>
          <w:p w14:paraId="7C2C2C2F" w14:textId="77777777" w:rsidR="00423FBC" w:rsidRPr="004E69FB" w:rsidRDefault="0051638F" w:rsidP="00423FB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4B9E1D7">
                <v:roundrect id="_x0000_s1281" style="position:absolute;margin-left:7.9pt;margin-top:2.5pt;width:28.5pt;height:12.9pt;z-index:25185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45A80182" w14:textId="77777777" w:rsidR="00423FBC" w:rsidRPr="004E69FB" w:rsidRDefault="0051638F" w:rsidP="00423FB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A19FDA1">
                <v:roundrect id="_x0000_s1280" style="position:absolute;margin-left:10.2pt;margin-top:3.05pt;width:28.45pt;height:12.85pt;z-index:25185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423FBC" w:rsidRPr="004E69FB" w14:paraId="7F0464AC" w14:textId="77777777" w:rsidTr="00FA12DD">
        <w:trPr>
          <w:trHeight w:val="398"/>
        </w:trPr>
        <w:tc>
          <w:tcPr>
            <w:tcW w:w="6930" w:type="dxa"/>
          </w:tcPr>
          <w:p w14:paraId="39F294C8" w14:textId="77777777" w:rsidR="00423FBC" w:rsidRPr="00BF3603" w:rsidRDefault="00423FBC" w:rsidP="00423FBC">
            <w:pPr>
              <w:adjustRightInd w:val="0"/>
              <w:contextualSpacing/>
              <w:rPr>
                <w:rFonts w:eastAsia="Times New Roman"/>
                <w:sz w:val="24"/>
                <w:szCs w:val="24"/>
                <w:lang w:bidi="ta-IN"/>
              </w:rPr>
            </w:pPr>
            <w:r w:rsidRPr="00BF3603">
              <w:rPr>
                <w:rFonts w:eastAsia="Times New Roman"/>
                <w:sz w:val="24"/>
                <w:szCs w:val="24"/>
                <w:lang w:bidi="ta-IN"/>
              </w:rPr>
              <w:t xml:space="preserve">secure Guard wire permanently to support structure </w:t>
            </w:r>
          </w:p>
        </w:tc>
        <w:tc>
          <w:tcPr>
            <w:tcW w:w="1080" w:type="dxa"/>
          </w:tcPr>
          <w:p w14:paraId="2A428C28" w14:textId="77777777" w:rsidR="00423FBC" w:rsidRPr="004E69FB" w:rsidRDefault="0051638F" w:rsidP="00423FB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223BB2A">
                <v:roundrect id="Rounded Rectangle 16" o:spid="_x0000_s1282" style="position:absolute;margin-left:7.35pt;margin-top:3.6pt;width:28.5pt;height:12.9pt;z-index:25186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5607A9A8" w14:textId="77777777" w:rsidR="00423FBC" w:rsidRPr="004E69FB" w:rsidRDefault="0051638F" w:rsidP="00423FB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FD02481">
                <v:roundrect id="Rounded Rectangle 17" o:spid="_x0000_s1283" style="position:absolute;margin-left:9.7pt;margin-top:3.05pt;width:28.5pt;height:12.9pt;z-index:25186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423FBC" w:rsidRPr="004E69FB" w14:paraId="4DF3291D" w14:textId="77777777" w:rsidTr="00FA12DD">
        <w:trPr>
          <w:trHeight w:val="398"/>
        </w:trPr>
        <w:tc>
          <w:tcPr>
            <w:tcW w:w="6930" w:type="dxa"/>
          </w:tcPr>
          <w:p w14:paraId="66972819" w14:textId="77777777" w:rsidR="00423FBC" w:rsidRPr="00BF3603" w:rsidRDefault="00423FBC" w:rsidP="00423FBC">
            <w:pPr>
              <w:adjustRightInd w:val="0"/>
              <w:contextualSpacing/>
              <w:rPr>
                <w:rFonts w:eastAsia="Times New Roman"/>
                <w:sz w:val="24"/>
                <w:szCs w:val="24"/>
                <w:lang w:bidi="ta-IN"/>
              </w:rPr>
            </w:pPr>
            <w:r w:rsidRPr="00BF3603">
              <w:rPr>
                <w:rFonts w:eastAsia="Times New Roman"/>
                <w:sz w:val="24"/>
                <w:szCs w:val="24"/>
                <w:lang w:bidi="ta-IN"/>
              </w:rPr>
              <w:t>Prepare the cabling for splicing adequate length for cable standard</w:t>
            </w:r>
          </w:p>
        </w:tc>
        <w:tc>
          <w:tcPr>
            <w:tcW w:w="1080" w:type="dxa"/>
          </w:tcPr>
          <w:p w14:paraId="4FEA2C9C" w14:textId="77777777" w:rsidR="00423FBC" w:rsidRPr="004E69FB" w:rsidRDefault="0051638F" w:rsidP="00423FB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F155895">
                <v:roundrect id="_x0000_s1284" style="position:absolute;margin-left:8.1pt;margin-top:3.35pt;width:28.5pt;height:12.9pt;z-index:25186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65BE3B3B" w14:textId="77777777" w:rsidR="00423FBC" w:rsidRPr="004E69FB" w:rsidRDefault="0051638F" w:rsidP="00423FB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0F41F4E">
                <v:roundrect id="_x0000_s1285" style="position:absolute;margin-left:11.55pt;margin-top:3.9pt;width:28.5pt;height:12.9pt;z-index:25186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423FBC" w:rsidRPr="004E69FB" w14:paraId="5FB11763" w14:textId="77777777" w:rsidTr="00FA12DD">
        <w:trPr>
          <w:trHeight w:val="398"/>
        </w:trPr>
        <w:tc>
          <w:tcPr>
            <w:tcW w:w="6930" w:type="dxa"/>
          </w:tcPr>
          <w:p w14:paraId="047D1FD8" w14:textId="77777777" w:rsidR="00423FBC" w:rsidRPr="00BF3603" w:rsidRDefault="00423FBC" w:rsidP="00423FBC">
            <w:pPr>
              <w:adjustRightInd w:val="0"/>
              <w:contextualSpacing/>
              <w:rPr>
                <w:rFonts w:eastAsia="Times New Roman"/>
                <w:sz w:val="24"/>
                <w:szCs w:val="24"/>
                <w:lang w:bidi="ta-IN"/>
              </w:rPr>
            </w:pPr>
            <w:r w:rsidRPr="00BF3603">
              <w:rPr>
                <w:rFonts w:eastAsia="Times New Roman"/>
                <w:sz w:val="24"/>
                <w:szCs w:val="24"/>
                <w:lang w:bidi="ta-IN"/>
              </w:rPr>
              <w:t>select Connector as per standard</w:t>
            </w:r>
          </w:p>
        </w:tc>
        <w:tc>
          <w:tcPr>
            <w:tcW w:w="1080" w:type="dxa"/>
          </w:tcPr>
          <w:p w14:paraId="4F3B60EF" w14:textId="77777777" w:rsidR="00423FBC" w:rsidRPr="004E69FB" w:rsidRDefault="0051638F" w:rsidP="00423FB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0619847">
                <v:roundrect id="_x0000_s1286" style="position:absolute;margin-left:8.1pt;margin-top:3.35pt;width:28.5pt;height:12.9pt;z-index:25186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340284E5" w14:textId="77777777" w:rsidR="00423FBC" w:rsidRPr="004E69FB" w:rsidRDefault="0051638F" w:rsidP="00423FB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B1BA454">
                <v:roundrect id="_x0000_s1287" style="position:absolute;margin-left:11.55pt;margin-top:3.9pt;width:28.5pt;height:12.9pt;z-index:25186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423FBC" w:rsidRPr="004E69FB" w14:paraId="04550C98" w14:textId="77777777" w:rsidTr="00FA12DD">
        <w:trPr>
          <w:trHeight w:val="398"/>
        </w:trPr>
        <w:tc>
          <w:tcPr>
            <w:tcW w:w="6930" w:type="dxa"/>
          </w:tcPr>
          <w:p w14:paraId="27DB14C5" w14:textId="77777777" w:rsidR="00423FBC" w:rsidRPr="00BF3603" w:rsidRDefault="00423FBC" w:rsidP="00423FBC">
            <w:pPr>
              <w:adjustRightInd w:val="0"/>
              <w:contextualSpacing/>
              <w:rPr>
                <w:rFonts w:eastAsia="Times New Roman"/>
                <w:sz w:val="24"/>
                <w:szCs w:val="24"/>
                <w:lang w:bidi="ta-IN"/>
              </w:rPr>
            </w:pPr>
            <w:r w:rsidRPr="00BF3603">
              <w:rPr>
                <w:rFonts w:eastAsia="Times New Roman"/>
                <w:sz w:val="24"/>
                <w:szCs w:val="24"/>
                <w:lang w:bidi="ta-IN"/>
              </w:rPr>
              <w:t>join Pairs according to standard code cord</w:t>
            </w:r>
          </w:p>
        </w:tc>
        <w:tc>
          <w:tcPr>
            <w:tcW w:w="1080" w:type="dxa"/>
          </w:tcPr>
          <w:p w14:paraId="1AB8A14F" w14:textId="77777777" w:rsidR="00423FBC" w:rsidRPr="004E69FB" w:rsidRDefault="0051638F" w:rsidP="00423FB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E7BE2E6">
                <v:roundrect id="_x0000_s1288" style="position:absolute;margin-left:8.1pt;margin-top:3.35pt;width:28.5pt;height:12.9pt;z-index:25186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38112213" w14:textId="77777777" w:rsidR="00423FBC" w:rsidRPr="004E69FB" w:rsidRDefault="0051638F" w:rsidP="00423FB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1BC7279">
                <v:roundrect id="_x0000_s1289" style="position:absolute;margin-left:11.55pt;margin-top:3.9pt;width:28.5pt;height:12.9pt;z-index:25186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423FBC" w:rsidRPr="004E69FB" w14:paraId="1B627914" w14:textId="77777777" w:rsidTr="00FA12DD">
        <w:trPr>
          <w:trHeight w:val="398"/>
        </w:trPr>
        <w:tc>
          <w:tcPr>
            <w:tcW w:w="6930" w:type="dxa"/>
          </w:tcPr>
          <w:p w14:paraId="4DD0E6F4" w14:textId="77777777" w:rsidR="00423FBC" w:rsidRPr="00BF3603" w:rsidRDefault="00423FBC" w:rsidP="00423FBC">
            <w:pPr>
              <w:adjustRightInd w:val="0"/>
              <w:contextualSpacing/>
              <w:rPr>
                <w:rFonts w:eastAsia="Times New Roman"/>
                <w:sz w:val="24"/>
                <w:szCs w:val="24"/>
                <w:lang w:bidi="ta-IN"/>
              </w:rPr>
            </w:pPr>
            <w:r w:rsidRPr="00BF3603">
              <w:rPr>
                <w:rFonts w:eastAsia="Times New Roman"/>
                <w:sz w:val="24"/>
                <w:szCs w:val="24"/>
                <w:lang w:bidi="ta-IN"/>
              </w:rPr>
              <w:t>protect unit sealed with heat shrinkable closure from water perpetration</w:t>
            </w:r>
          </w:p>
        </w:tc>
        <w:tc>
          <w:tcPr>
            <w:tcW w:w="1080" w:type="dxa"/>
          </w:tcPr>
          <w:p w14:paraId="62390045" w14:textId="77777777" w:rsidR="00423FBC" w:rsidRPr="004E69FB" w:rsidRDefault="0051638F" w:rsidP="00423FB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580771B">
                <v:roundrect id="_x0000_s1290" style="position:absolute;margin-left:8.1pt;margin-top:3.35pt;width:28.5pt;height:12.9pt;z-index:25186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3FCC4AE8" w14:textId="77777777" w:rsidR="00423FBC" w:rsidRPr="004E69FB" w:rsidRDefault="0051638F" w:rsidP="00423FB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C6616E8">
                <v:roundrect id="_x0000_s1291" style="position:absolute;margin-left:11.55pt;margin-top:3.9pt;width:28.5pt;height:12.9pt;z-index:25187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</w:tbl>
    <w:p w14:paraId="2BCBC317" w14:textId="77777777" w:rsidR="004E69FB" w:rsidRPr="004E69FB" w:rsidRDefault="0051638F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lastRenderedPageBreak/>
        <w:pict w14:anchorId="2389A2CA">
          <v:rect id="Rectangle 12" o:spid="_x0000_s1027" style="position:absolute;margin-left:5.35pt;margin-top:19.75pt;width:119.3pt;height:22.55pt;z-index:2516940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 xml:space="preserve">Assessor’s </w:t>
      </w:r>
      <w:proofErr w:type="spellStart"/>
      <w:r w:rsidR="004E69FB" w:rsidRPr="004E69FB">
        <w:rPr>
          <w:rFonts w:ascii="Calibri" w:eastAsia="Calibri" w:hAnsi="Calibri" w:cs="Arial"/>
        </w:rPr>
        <w:t>Signature_____________________Date</w:t>
      </w:r>
      <w:proofErr w:type="spellEnd"/>
      <w:r w:rsidR="004E69FB" w:rsidRPr="004E69FB">
        <w:rPr>
          <w:rFonts w:ascii="Calibri" w:eastAsia="Calibri" w:hAnsi="Calibri" w:cs="Arial"/>
        </w:rPr>
        <w:t>: ________________________________</w:t>
      </w:r>
    </w:p>
    <w:p w14:paraId="4308267E" w14:textId="77777777" w:rsidR="009C704F" w:rsidRDefault="009C704F"/>
    <w:p w14:paraId="2AB98126" w14:textId="77777777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299C4C53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6C28C47F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1E0E18" w:rsidRPr="004E69FB" w14:paraId="4C7280F6" w14:textId="77777777" w:rsidTr="007A64B0">
        <w:trPr>
          <w:trHeight w:val="441"/>
        </w:trPr>
        <w:tc>
          <w:tcPr>
            <w:tcW w:w="1818" w:type="dxa"/>
          </w:tcPr>
          <w:p w14:paraId="73072CC0" w14:textId="77777777" w:rsidR="001E0E18" w:rsidRPr="004E69FB" w:rsidRDefault="001E0E18" w:rsidP="001E0E18">
            <w:pPr>
              <w:rPr>
                <w:rFonts w:ascii="Calibri" w:hAnsi="Calibri" w:cs="Arial"/>
              </w:rPr>
            </w:pPr>
          </w:p>
          <w:p w14:paraId="754CC240" w14:textId="77777777" w:rsidR="001E0E18" w:rsidRPr="004E69FB" w:rsidRDefault="001E0E18" w:rsidP="001E0E1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1CC4FEDF" w14:textId="77777777" w:rsidR="001E0E18" w:rsidRPr="004E69FB" w:rsidRDefault="00E3795E" w:rsidP="001E0E18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Transmission System Telecom Level5</w:t>
            </w:r>
          </w:p>
        </w:tc>
      </w:tr>
      <w:tr w:rsidR="001E0E18" w:rsidRPr="004E69FB" w14:paraId="4738E718" w14:textId="77777777" w:rsidTr="00FA12DD">
        <w:trPr>
          <w:trHeight w:val="649"/>
        </w:trPr>
        <w:tc>
          <w:tcPr>
            <w:tcW w:w="1818" w:type="dxa"/>
          </w:tcPr>
          <w:p w14:paraId="5FCA2FF0" w14:textId="77777777" w:rsidR="001E0E18" w:rsidRPr="004E69FB" w:rsidRDefault="001E0E18" w:rsidP="001E0E18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6A9DEA78" w14:textId="77777777" w:rsidR="001E0E18" w:rsidRPr="000C4BE9" w:rsidRDefault="001E0E18" w:rsidP="001E0E18">
            <w:pPr>
              <w:spacing w:before="240"/>
              <w:rPr>
                <w:rFonts w:cstheme="minorHAnsi"/>
              </w:rPr>
            </w:pPr>
            <w:r w:rsidRPr="000C4BE9">
              <w:rPr>
                <w:lang w:bidi="ta-IN"/>
              </w:rPr>
              <w:t>Install Aerial and Underground Fiber cables</w:t>
            </w:r>
          </w:p>
        </w:tc>
      </w:tr>
      <w:tr w:rsidR="004E69FB" w:rsidRPr="004E69FB" w14:paraId="1862A34D" w14:textId="77777777" w:rsidTr="00FA12DD">
        <w:trPr>
          <w:trHeight w:val="649"/>
        </w:trPr>
        <w:tc>
          <w:tcPr>
            <w:tcW w:w="1818" w:type="dxa"/>
          </w:tcPr>
          <w:p w14:paraId="6D0653F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26D0192D" w14:textId="77777777" w:rsidR="004E69FB" w:rsidRPr="004E69FB" w:rsidRDefault="00B92B9E" w:rsidP="004E69FB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</w:t>
            </w:r>
            <w:r w:rsidR="00DA3F6B">
              <w:rPr>
                <w:rFonts w:ascii="Calibri" w:hAnsi="Calibri" w:cs="Arial"/>
                <w:noProof/>
              </w:rPr>
              <w:t xml:space="preserve">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14:paraId="7D69DD8B" w14:textId="77777777" w:rsidTr="00FA12DD">
        <w:trPr>
          <w:trHeight w:val="1044"/>
        </w:trPr>
        <w:tc>
          <w:tcPr>
            <w:tcW w:w="1699" w:type="dxa"/>
            <w:vAlign w:val="center"/>
          </w:tcPr>
          <w:p w14:paraId="1B1F6D2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14:paraId="1FAC5DFF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329EC2C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0FA2F62E" w14:textId="77777777"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14:paraId="79CB0ACA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1C5DF614" w14:textId="77777777" w:rsidTr="00FA12DD">
        <w:trPr>
          <w:trHeight w:val="1369"/>
        </w:trPr>
        <w:tc>
          <w:tcPr>
            <w:tcW w:w="1699" w:type="dxa"/>
            <w:vAlign w:val="center"/>
          </w:tcPr>
          <w:p w14:paraId="6165089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7C06923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To meet this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  <w:szCs w:val="20"/>
              </w:rPr>
              <w:t>standard</w:t>
            </w:r>
            <w:proofErr w:type="gramEnd"/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you are required to complet</w:t>
            </w:r>
            <w:r w:rsidR="005A4C3C">
              <w:rPr>
                <w:rFonts w:ascii="Calibri" w:hAnsi="Calibri" w:cs="Arial"/>
                <w:b/>
                <w:sz w:val="20"/>
                <w:szCs w:val="20"/>
              </w:rPr>
              <w:t>e the following within the 5</w:t>
            </w:r>
            <w:r w:rsidR="001457D0">
              <w:rPr>
                <w:rFonts w:ascii="Calibri" w:hAnsi="Calibri" w:cs="Arial"/>
                <w:b/>
                <w:sz w:val="20"/>
                <w:szCs w:val="20"/>
              </w:rPr>
              <w:t>Hrs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(for practical demonstration &amp; assessment):</w:t>
            </w:r>
          </w:p>
          <w:p w14:paraId="2325401F" w14:textId="77777777" w:rsidR="00755203" w:rsidRPr="004B6444" w:rsidRDefault="00755203" w:rsidP="00755203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contextualSpacing/>
              <w:rPr>
                <w:rFonts w:eastAsia="Times New Roman"/>
                <w:b/>
                <w:bCs/>
                <w:sz w:val="18"/>
                <w:szCs w:val="18"/>
                <w:lang w:bidi="ta-IN"/>
              </w:rPr>
            </w:pPr>
            <w:r w:rsidRPr="004B6444">
              <w:rPr>
                <w:rFonts w:eastAsia="Times New Roman"/>
                <w:bCs/>
                <w:lang w:bidi="ta-IN"/>
              </w:rPr>
              <w:t>Prepare Arial/ underground structure for fiber cable installation as per provided plan.</w:t>
            </w:r>
          </w:p>
          <w:p w14:paraId="6719B8CE" w14:textId="77777777" w:rsidR="00755203" w:rsidRPr="004B6444" w:rsidRDefault="00755203" w:rsidP="00755203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contextualSpacing/>
              <w:rPr>
                <w:rFonts w:eastAsia="Times New Roman"/>
                <w:bCs/>
              </w:rPr>
            </w:pPr>
            <w:r w:rsidRPr="004B6444">
              <w:rPr>
                <w:rFonts w:eastAsia="Times New Roman"/>
                <w:bCs/>
                <w:lang w:bidi="ta-IN"/>
              </w:rPr>
              <w:t>Install and f</w:t>
            </w:r>
            <w:r w:rsidRPr="004B6444">
              <w:rPr>
                <w:rFonts w:eastAsia="Times New Roman"/>
                <w:lang w:bidi="ta-IN"/>
              </w:rPr>
              <w:t>ix Cable</w:t>
            </w:r>
            <w:r w:rsidRPr="004B6444">
              <w:rPr>
                <w:rFonts w:eastAsia="Times New Roman"/>
                <w:bCs/>
                <w:lang w:bidi="ta-IN"/>
              </w:rPr>
              <w:t xml:space="preserve"> and </w:t>
            </w:r>
            <w:r w:rsidRPr="004B6444">
              <w:rPr>
                <w:rFonts w:eastAsia="Times New Roman"/>
              </w:rPr>
              <w:t>Splice according to standard coding</w:t>
            </w:r>
            <w:r w:rsidRPr="004B6444">
              <w:rPr>
                <w:rFonts w:eastAsia="Times New Roman"/>
                <w:lang w:bidi="ta-IN"/>
              </w:rPr>
              <w:t>.</w:t>
            </w:r>
          </w:p>
          <w:p w14:paraId="60D3A4FB" w14:textId="77777777" w:rsidR="00755203" w:rsidRPr="004B6444" w:rsidRDefault="00755203" w:rsidP="00755203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contextualSpacing/>
              <w:rPr>
                <w:rFonts w:eastAsia="Times New Roman"/>
                <w:lang w:bidi="ta-IN"/>
              </w:rPr>
            </w:pPr>
            <w:r w:rsidRPr="004B6444">
              <w:rPr>
                <w:rFonts w:eastAsia="Times New Roman"/>
                <w:lang w:bidi="ta-IN"/>
              </w:rPr>
              <w:t>Test splicing by using standard equipment and Clear debris.</w:t>
            </w:r>
          </w:p>
          <w:p w14:paraId="326D0B79" w14:textId="77777777" w:rsidR="004E69FB" w:rsidRPr="00C27CE6" w:rsidRDefault="004E69FB" w:rsidP="00E01651">
            <w:pPr>
              <w:pStyle w:val="ListParagraph"/>
              <w:spacing w:line="360" w:lineRule="auto"/>
              <w:ind w:left="720" w:firstLine="0"/>
              <w:contextualSpacing/>
              <w:jc w:val="both"/>
              <w:rPr>
                <w:rFonts w:eastAsia="Times New Roman"/>
              </w:rPr>
            </w:pPr>
          </w:p>
        </w:tc>
      </w:tr>
      <w:tr w:rsidR="004E69FB" w:rsidRPr="004E69FB" w14:paraId="3675FC29" w14:textId="77777777" w:rsidTr="00FA12DD">
        <w:trPr>
          <w:trHeight w:val="532"/>
        </w:trPr>
        <w:tc>
          <w:tcPr>
            <w:tcW w:w="1699" w:type="dxa"/>
            <w:vAlign w:val="center"/>
          </w:tcPr>
          <w:p w14:paraId="5BB61DE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BC2CE5">
              <w:rPr>
                <w:rFonts w:ascii="Calibri" w:hAnsi="Calibri" w:cs="Arial"/>
              </w:rPr>
              <w:t>5</w:t>
            </w:r>
            <w:r w:rsidR="001457D0">
              <w:rPr>
                <w:rFonts w:ascii="Calibri" w:hAnsi="Calibri" w:cs="Arial"/>
              </w:rPr>
              <w:t>Hrs</w:t>
            </w:r>
          </w:p>
        </w:tc>
        <w:tc>
          <w:tcPr>
            <w:tcW w:w="7732" w:type="dxa"/>
            <w:vMerge w:val="restart"/>
          </w:tcPr>
          <w:p w14:paraId="74A703EE" w14:textId="77777777" w:rsid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464EC4CF" w14:textId="77777777" w:rsidR="002608A5" w:rsidRPr="004E69FB" w:rsidRDefault="002608A5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56E12312" w14:textId="77777777" w:rsidR="000F452E" w:rsidRPr="00E36969" w:rsidRDefault="000F452E" w:rsidP="00E36969">
            <w:pPr>
              <w:adjustRightInd w:val="0"/>
              <w:spacing w:after="200" w:line="276" w:lineRule="auto"/>
              <w:contextualSpacing/>
              <w:rPr>
                <w:rFonts w:ascii="Arial" w:hAnsi="Arial" w:cs="Arial"/>
                <w:b/>
                <w:lang w:bidi="ta-IN"/>
              </w:rPr>
            </w:pPr>
            <w:r w:rsidRPr="00E36969">
              <w:rPr>
                <w:rFonts w:ascii="Arial" w:hAnsi="Arial" w:cs="Arial"/>
                <w:b/>
                <w:bCs/>
                <w:lang w:bidi="ta-IN"/>
              </w:rPr>
              <w:t>Prepare Arial/ underground structure for fiber cable installation</w:t>
            </w:r>
          </w:p>
          <w:p w14:paraId="160B5CA2" w14:textId="77777777" w:rsidR="00AF111E" w:rsidRPr="00E33CFB" w:rsidRDefault="00AF111E" w:rsidP="00E33CFB">
            <w:pPr>
              <w:pStyle w:val="ListParagraph"/>
              <w:numPr>
                <w:ilvl w:val="0"/>
                <w:numId w:val="19"/>
              </w:numPr>
              <w:adjustRightInd w:val="0"/>
              <w:spacing w:after="200" w:line="276" w:lineRule="auto"/>
              <w:contextualSpacing/>
              <w:rPr>
                <w:rFonts w:eastAsia="Times New Roman"/>
                <w:lang w:bidi="ta-IN"/>
              </w:rPr>
            </w:pPr>
            <w:r w:rsidRPr="00E33CFB">
              <w:rPr>
                <w:rFonts w:eastAsia="Times New Roman"/>
                <w:lang w:bidi="ta-IN"/>
              </w:rPr>
              <w:t>Obtain Necessary approvals and information on proposed locations from relevant authorities</w:t>
            </w:r>
          </w:p>
          <w:p w14:paraId="4CED6654" w14:textId="77777777" w:rsidR="00AF111E" w:rsidRPr="00E33CFB" w:rsidRDefault="00AF111E" w:rsidP="00E33CFB">
            <w:pPr>
              <w:pStyle w:val="ListParagraph"/>
              <w:numPr>
                <w:ilvl w:val="0"/>
                <w:numId w:val="19"/>
              </w:numPr>
              <w:adjustRightInd w:val="0"/>
              <w:spacing w:after="200" w:line="276" w:lineRule="auto"/>
              <w:contextualSpacing/>
              <w:rPr>
                <w:rFonts w:eastAsia="Times New Roman"/>
                <w:lang w:bidi="ta-IN"/>
              </w:rPr>
            </w:pPr>
            <w:r w:rsidRPr="00E33CFB">
              <w:rPr>
                <w:rFonts w:eastAsia="Times New Roman"/>
                <w:lang w:bidi="ta-IN"/>
              </w:rPr>
              <w:t>check Location of proposed installation for</w:t>
            </w:r>
            <w:r w:rsidR="002608A5" w:rsidRPr="00E33CFB">
              <w:rPr>
                <w:rFonts w:eastAsia="Times New Roman"/>
                <w:lang w:bidi="ta-IN"/>
              </w:rPr>
              <w:t xml:space="preserve"> conformity </w:t>
            </w:r>
          </w:p>
          <w:p w14:paraId="4A7B7630" w14:textId="77777777" w:rsidR="00AF111E" w:rsidRPr="00E33CFB" w:rsidRDefault="00AF111E" w:rsidP="00E33CFB">
            <w:pPr>
              <w:pStyle w:val="ListParagraph"/>
              <w:numPr>
                <w:ilvl w:val="0"/>
                <w:numId w:val="19"/>
              </w:numPr>
              <w:adjustRightInd w:val="0"/>
              <w:spacing w:after="200" w:line="276" w:lineRule="auto"/>
              <w:contextualSpacing/>
              <w:rPr>
                <w:rFonts w:eastAsia="Times New Roman"/>
                <w:lang w:bidi="ta-IN"/>
              </w:rPr>
            </w:pPr>
            <w:r w:rsidRPr="00E33CFB">
              <w:rPr>
                <w:rFonts w:eastAsia="Times New Roman"/>
                <w:lang w:bidi="ta-IN"/>
              </w:rPr>
              <w:t xml:space="preserve">construct Support foundations to specifications and provide for safe and secure operation </w:t>
            </w:r>
          </w:p>
          <w:p w14:paraId="7D71E8D3" w14:textId="77777777" w:rsidR="00AF111E" w:rsidRPr="00E33CFB" w:rsidRDefault="00AF111E" w:rsidP="00E33CFB">
            <w:pPr>
              <w:pStyle w:val="ListParagraph"/>
              <w:numPr>
                <w:ilvl w:val="0"/>
                <w:numId w:val="19"/>
              </w:numPr>
              <w:adjustRightInd w:val="0"/>
              <w:spacing w:after="200" w:line="276" w:lineRule="auto"/>
              <w:contextualSpacing/>
              <w:rPr>
                <w:rFonts w:eastAsia="Times New Roman"/>
                <w:lang w:bidi="ta-IN"/>
              </w:rPr>
            </w:pPr>
            <w:r w:rsidRPr="00E33CFB">
              <w:rPr>
                <w:rFonts w:eastAsia="Times New Roman"/>
                <w:lang w:bidi="ta-IN"/>
              </w:rPr>
              <w:t>Install Stable aerial supports in</w:t>
            </w:r>
            <w:r w:rsidR="002608A5" w:rsidRPr="00E33CFB">
              <w:rPr>
                <w:rFonts w:eastAsia="Times New Roman"/>
                <w:lang w:bidi="ta-IN"/>
              </w:rPr>
              <w:t xml:space="preserve"> </w:t>
            </w:r>
            <w:r w:rsidRPr="00E33CFB">
              <w:rPr>
                <w:rFonts w:eastAsia="Times New Roman"/>
                <w:lang w:bidi="ta-IN"/>
              </w:rPr>
              <w:t>accordance with enterprise guidelines</w:t>
            </w:r>
          </w:p>
          <w:p w14:paraId="15FDDB3E" w14:textId="77777777" w:rsidR="004E69FB" w:rsidRDefault="00AF111E" w:rsidP="00E33CFB">
            <w:pPr>
              <w:pStyle w:val="ListParagraph"/>
              <w:numPr>
                <w:ilvl w:val="0"/>
                <w:numId w:val="19"/>
              </w:numPr>
              <w:rPr>
                <w:rFonts w:eastAsia="Times New Roman"/>
                <w:lang w:bidi="ta-IN"/>
              </w:rPr>
            </w:pPr>
            <w:r w:rsidRPr="00E33CFB">
              <w:rPr>
                <w:rFonts w:eastAsia="Times New Roman"/>
                <w:lang w:bidi="ta-IN"/>
              </w:rPr>
              <w:t>Install Aerial fixing accessories</w:t>
            </w:r>
            <w:r w:rsidR="002608A5" w:rsidRPr="00E33CFB">
              <w:rPr>
                <w:rFonts w:eastAsia="Times New Roman"/>
                <w:lang w:bidi="ta-IN"/>
              </w:rPr>
              <w:t xml:space="preserve"> </w:t>
            </w:r>
            <w:r w:rsidRPr="00E33CFB">
              <w:rPr>
                <w:rFonts w:eastAsia="Times New Roman"/>
                <w:lang w:bidi="ta-IN"/>
              </w:rPr>
              <w:t>securely in accordance   with organization standards</w:t>
            </w:r>
          </w:p>
          <w:p w14:paraId="46D0A547" w14:textId="77777777" w:rsidR="000F452E" w:rsidRPr="00E36969" w:rsidRDefault="000F452E" w:rsidP="00E36969">
            <w:pPr>
              <w:spacing w:after="200" w:line="276" w:lineRule="auto"/>
              <w:contextualSpacing/>
              <w:rPr>
                <w:bCs/>
              </w:rPr>
            </w:pPr>
            <w:r w:rsidRPr="00E36969">
              <w:rPr>
                <w:rFonts w:ascii="Arial" w:hAnsi="Arial" w:cs="Arial"/>
                <w:b/>
                <w:bCs/>
                <w:lang w:bidi="ta-IN"/>
              </w:rPr>
              <w:t>Install and f</w:t>
            </w:r>
            <w:r w:rsidRPr="00E36969">
              <w:rPr>
                <w:rFonts w:ascii="Arial" w:hAnsi="Arial" w:cs="Arial"/>
                <w:b/>
                <w:lang w:bidi="ta-IN"/>
              </w:rPr>
              <w:t>ix Cable</w:t>
            </w:r>
            <w:r w:rsidRPr="00E36969">
              <w:rPr>
                <w:rFonts w:ascii="Arial" w:hAnsi="Arial" w:cs="Arial"/>
                <w:b/>
                <w:bCs/>
                <w:lang w:bidi="ta-IN"/>
              </w:rPr>
              <w:t xml:space="preserve"> and </w:t>
            </w:r>
            <w:r w:rsidRPr="00E36969">
              <w:rPr>
                <w:rFonts w:ascii="Arial" w:hAnsi="Arial" w:cs="Arial"/>
                <w:b/>
              </w:rPr>
              <w:t>Splice according to standard coding</w:t>
            </w:r>
            <w:r w:rsidRPr="00E36969">
              <w:rPr>
                <w:lang w:bidi="ta-IN"/>
              </w:rPr>
              <w:t>.</w:t>
            </w:r>
          </w:p>
          <w:p w14:paraId="4D6160C5" w14:textId="77777777" w:rsidR="000F452E" w:rsidRPr="00E33CFB" w:rsidRDefault="000F452E" w:rsidP="00E33CFB">
            <w:pPr>
              <w:pStyle w:val="ListParagraph"/>
              <w:numPr>
                <w:ilvl w:val="0"/>
                <w:numId w:val="19"/>
              </w:numPr>
              <w:rPr>
                <w:rFonts w:eastAsia="Times New Roman"/>
                <w:lang w:bidi="ta-IN"/>
              </w:rPr>
            </w:pPr>
          </w:p>
          <w:p w14:paraId="2BCA4673" w14:textId="77777777" w:rsidR="00B77E49" w:rsidRPr="00E33CFB" w:rsidRDefault="00B77E49" w:rsidP="00E33CFB">
            <w:pPr>
              <w:pStyle w:val="ListParagraph"/>
              <w:numPr>
                <w:ilvl w:val="0"/>
                <w:numId w:val="19"/>
              </w:numPr>
              <w:adjustRightInd w:val="0"/>
              <w:spacing w:after="200" w:line="276" w:lineRule="auto"/>
              <w:contextualSpacing/>
              <w:rPr>
                <w:rFonts w:eastAsia="Times New Roman"/>
                <w:lang w:bidi="ta-IN"/>
              </w:rPr>
            </w:pPr>
            <w:r w:rsidRPr="00E33CFB">
              <w:rPr>
                <w:rFonts w:eastAsia="Times New Roman"/>
                <w:lang w:bidi="ta-IN"/>
              </w:rPr>
              <w:t xml:space="preserve">Identify Cable installation requirements from plan aerial route </w:t>
            </w:r>
          </w:p>
          <w:p w14:paraId="09FD7E4D" w14:textId="77777777" w:rsidR="00B77E49" w:rsidRPr="00E33CFB" w:rsidRDefault="00B77E49" w:rsidP="00E33CFB">
            <w:pPr>
              <w:pStyle w:val="ListParagraph"/>
              <w:numPr>
                <w:ilvl w:val="0"/>
                <w:numId w:val="19"/>
              </w:numPr>
              <w:adjustRightInd w:val="0"/>
              <w:spacing w:after="200" w:line="276" w:lineRule="auto"/>
              <w:contextualSpacing/>
              <w:rPr>
                <w:rFonts w:eastAsia="Times New Roman"/>
                <w:lang w:bidi="ta-IN"/>
              </w:rPr>
            </w:pPr>
            <w:r w:rsidRPr="00E33CFB">
              <w:rPr>
                <w:rFonts w:eastAsia="Times New Roman"/>
                <w:lang w:bidi="ta-IN"/>
              </w:rPr>
              <w:t xml:space="preserve">clear obstructions   using suitable       methods </w:t>
            </w:r>
          </w:p>
          <w:p w14:paraId="5CE2FF40" w14:textId="77777777" w:rsidR="00B77E49" w:rsidRPr="00E33CFB" w:rsidRDefault="00B77E49" w:rsidP="00E33CFB">
            <w:pPr>
              <w:pStyle w:val="ListParagraph"/>
              <w:numPr>
                <w:ilvl w:val="0"/>
                <w:numId w:val="19"/>
              </w:numPr>
              <w:adjustRightInd w:val="0"/>
              <w:spacing w:after="200" w:line="276" w:lineRule="auto"/>
              <w:contextualSpacing/>
              <w:rPr>
                <w:rFonts w:eastAsia="Times New Roman"/>
                <w:lang w:bidi="ta-IN"/>
              </w:rPr>
            </w:pPr>
            <w:r w:rsidRPr="00E33CFB">
              <w:rPr>
                <w:rFonts w:eastAsia="Times New Roman"/>
                <w:lang w:bidi="ta-IN"/>
              </w:rPr>
              <w:t xml:space="preserve">secure Guard wire permanently to support structure </w:t>
            </w:r>
          </w:p>
          <w:p w14:paraId="0B672BB2" w14:textId="77777777" w:rsidR="002608A5" w:rsidRPr="00E33CFB" w:rsidRDefault="00B77E49" w:rsidP="00E33CFB">
            <w:pPr>
              <w:pStyle w:val="ListParagraph"/>
              <w:numPr>
                <w:ilvl w:val="0"/>
                <w:numId w:val="19"/>
              </w:numPr>
              <w:rPr>
                <w:rFonts w:eastAsia="Times New Roman"/>
                <w:lang w:bidi="ta-IN"/>
              </w:rPr>
            </w:pPr>
            <w:r w:rsidRPr="00E33CFB">
              <w:rPr>
                <w:rFonts w:eastAsia="Times New Roman"/>
                <w:lang w:bidi="ta-IN"/>
              </w:rPr>
              <w:t>Keep Sufficient allowance of cable loop on support structure for jointing and maintenance</w:t>
            </w:r>
          </w:p>
          <w:p w14:paraId="1003FF4B" w14:textId="77777777" w:rsidR="00B77E49" w:rsidRPr="00E33CFB" w:rsidRDefault="00F56610" w:rsidP="00E33CFB">
            <w:pPr>
              <w:pStyle w:val="ListParagraph"/>
              <w:numPr>
                <w:ilvl w:val="0"/>
                <w:numId w:val="19"/>
              </w:numPr>
              <w:rPr>
                <w:rFonts w:eastAsia="Times New Roman"/>
                <w:lang w:bidi="ta-IN"/>
              </w:rPr>
            </w:pPr>
            <w:r w:rsidRPr="00E33CFB">
              <w:rPr>
                <w:rFonts w:eastAsia="Times New Roman"/>
                <w:lang w:bidi="ta-IN"/>
              </w:rPr>
              <w:t>Install Enclosure and pipe / conduit</w:t>
            </w:r>
          </w:p>
          <w:p w14:paraId="0465997F" w14:textId="77777777" w:rsidR="00F56610" w:rsidRPr="00E33CFB" w:rsidRDefault="00F56610" w:rsidP="00E33CFB">
            <w:pPr>
              <w:pStyle w:val="ListParagraph"/>
              <w:numPr>
                <w:ilvl w:val="0"/>
                <w:numId w:val="19"/>
              </w:numPr>
              <w:rPr>
                <w:rFonts w:eastAsia="Times New Roman"/>
                <w:lang w:bidi="ta-IN"/>
              </w:rPr>
            </w:pPr>
            <w:r w:rsidRPr="00E33CFB">
              <w:rPr>
                <w:rFonts w:eastAsia="Times New Roman"/>
                <w:lang w:bidi="ta-IN"/>
              </w:rPr>
              <w:t>Clear Debris and obstructions from pipe/conduit and cable ends sealed to exclude ingress</w:t>
            </w:r>
          </w:p>
          <w:p w14:paraId="48BE47EC" w14:textId="77777777" w:rsidR="00F56610" w:rsidRPr="00E33CFB" w:rsidRDefault="00F56610" w:rsidP="00E33CFB">
            <w:pPr>
              <w:pStyle w:val="ListParagraph"/>
              <w:numPr>
                <w:ilvl w:val="0"/>
                <w:numId w:val="19"/>
              </w:numPr>
              <w:rPr>
                <w:rFonts w:eastAsia="Times New Roman"/>
                <w:lang w:bidi="ta-IN"/>
              </w:rPr>
            </w:pPr>
            <w:r w:rsidRPr="00E33CFB">
              <w:rPr>
                <w:rFonts w:eastAsia="Times New Roman"/>
                <w:lang w:bidi="ta-IN"/>
              </w:rPr>
              <w:t>Fix Cable to hauling feeder running through the pipe/conduit</w:t>
            </w:r>
          </w:p>
          <w:p w14:paraId="46D9F7B5" w14:textId="77777777" w:rsidR="00F56610" w:rsidRPr="00E33CFB" w:rsidRDefault="00F56610" w:rsidP="00E33CFB">
            <w:pPr>
              <w:pStyle w:val="ListParagraph"/>
              <w:numPr>
                <w:ilvl w:val="0"/>
                <w:numId w:val="19"/>
              </w:numPr>
              <w:rPr>
                <w:rFonts w:eastAsia="Times New Roman"/>
                <w:lang w:bidi="ta-IN"/>
              </w:rPr>
            </w:pPr>
            <w:r w:rsidRPr="00E33CFB">
              <w:rPr>
                <w:rFonts w:eastAsia="Times New Roman"/>
                <w:lang w:bidi="ta-IN"/>
              </w:rPr>
              <w:t>Lubricate Cable and hauled evenly at correct tension to minimize cable damage</w:t>
            </w:r>
          </w:p>
          <w:p w14:paraId="3300C5D4" w14:textId="77777777" w:rsidR="00E36969" w:rsidRDefault="00F56610" w:rsidP="00E36969">
            <w:pPr>
              <w:pStyle w:val="ListParagraph"/>
              <w:numPr>
                <w:ilvl w:val="0"/>
                <w:numId w:val="19"/>
              </w:numPr>
              <w:adjustRightInd w:val="0"/>
              <w:spacing w:after="200" w:line="276" w:lineRule="auto"/>
              <w:contextualSpacing/>
              <w:rPr>
                <w:rFonts w:eastAsia="Times New Roman"/>
                <w:lang w:bidi="ta-IN"/>
              </w:rPr>
            </w:pPr>
            <w:r w:rsidRPr="00E33CFB">
              <w:rPr>
                <w:rFonts w:eastAsia="Times New Roman"/>
                <w:lang w:bidi="ta-IN"/>
              </w:rPr>
              <w:t>Prepare the cabling for splicing adequate length for cable standard</w:t>
            </w:r>
          </w:p>
          <w:p w14:paraId="3FB21F25" w14:textId="77777777" w:rsidR="00D26B7D" w:rsidRPr="00E36969" w:rsidRDefault="00D26B7D" w:rsidP="00E36969">
            <w:pPr>
              <w:pStyle w:val="ListParagraph"/>
              <w:adjustRightInd w:val="0"/>
              <w:spacing w:after="200" w:line="276" w:lineRule="auto"/>
              <w:ind w:left="720" w:firstLine="0"/>
              <w:contextualSpacing/>
              <w:rPr>
                <w:rFonts w:eastAsia="Times New Roman"/>
                <w:lang w:bidi="ta-IN"/>
              </w:rPr>
            </w:pPr>
            <w:r w:rsidRPr="00E36969">
              <w:rPr>
                <w:rFonts w:eastAsia="Times New Roman"/>
                <w:b/>
                <w:lang w:bidi="ta-IN"/>
              </w:rPr>
              <w:t>Test splicing by using standard equipment and Clear debris.</w:t>
            </w:r>
          </w:p>
          <w:p w14:paraId="2F61B312" w14:textId="77777777" w:rsidR="00F56610" w:rsidRPr="00E33CFB" w:rsidRDefault="00F56610" w:rsidP="00E33CFB">
            <w:pPr>
              <w:pStyle w:val="ListParagraph"/>
              <w:numPr>
                <w:ilvl w:val="0"/>
                <w:numId w:val="19"/>
              </w:numPr>
              <w:adjustRightInd w:val="0"/>
              <w:spacing w:after="200" w:line="276" w:lineRule="auto"/>
              <w:contextualSpacing/>
              <w:rPr>
                <w:rFonts w:eastAsia="Times New Roman"/>
                <w:lang w:bidi="ta-IN"/>
              </w:rPr>
            </w:pPr>
            <w:r w:rsidRPr="00E33CFB">
              <w:rPr>
                <w:rFonts w:eastAsia="Times New Roman"/>
                <w:lang w:bidi="ta-IN"/>
              </w:rPr>
              <w:t>select Connector as per standard</w:t>
            </w:r>
          </w:p>
          <w:p w14:paraId="521F9134" w14:textId="77777777" w:rsidR="00F56610" w:rsidRPr="00E33CFB" w:rsidRDefault="00F56610" w:rsidP="00E33CFB">
            <w:pPr>
              <w:pStyle w:val="ListParagraph"/>
              <w:numPr>
                <w:ilvl w:val="0"/>
                <w:numId w:val="19"/>
              </w:numPr>
              <w:adjustRightInd w:val="0"/>
              <w:spacing w:after="200" w:line="276" w:lineRule="auto"/>
              <w:contextualSpacing/>
              <w:rPr>
                <w:rFonts w:eastAsia="Times New Roman"/>
                <w:lang w:bidi="ta-IN"/>
              </w:rPr>
            </w:pPr>
            <w:r w:rsidRPr="00E33CFB">
              <w:rPr>
                <w:rFonts w:eastAsia="Times New Roman"/>
                <w:lang w:bidi="ta-IN"/>
              </w:rPr>
              <w:lastRenderedPageBreak/>
              <w:t>join Pairs according to standard code cord</w:t>
            </w:r>
          </w:p>
          <w:p w14:paraId="201265AA" w14:textId="77777777" w:rsidR="00F56610" w:rsidRPr="00E33CFB" w:rsidRDefault="00F56610" w:rsidP="00E33CFB">
            <w:pPr>
              <w:pStyle w:val="ListParagraph"/>
              <w:numPr>
                <w:ilvl w:val="0"/>
                <w:numId w:val="19"/>
              </w:numPr>
              <w:adjustRightInd w:val="0"/>
              <w:spacing w:after="200" w:line="276" w:lineRule="auto"/>
              <w:contextualSpacing/>
              <w:rPr>
                <w:rFonts w:eastAsia="Times New Roman"/>
                <w:lang w:bidi="ta-IN"/>
              </w:rPr>
            </w:pPr>
            <w:r w:rsidRPr="00E33CFB">
              <w:rPr>
                <w:rFonts w:eastAsia="Times New Roman"/>
                <w:lang w:bidi="ta-IN"/>
              </w:rPr>
              <w:t>protect unit sealed with heat shrinkable closure from water perpetration</w:t>
            </w:r>
          </w:p>
          <w:p w14:paraId="7CD2E234" w14:textId="77777777" w:rsidR="00F56610" w:rsidRDefault="00F56610" w:rsidP="00F56610">
            <w:pPr>
              <w:rPr>
                <w:lang w:bidi="ta-IN"/>
              </w:rPr>
            </w:pPr>
          </w:p>
          <w:p w14:paraId="413CCE9D" w14:textId="77777777" w:rsidR="00F56610" w:rsidRPr="004E69FB" w:rsidRDefault="00F56610" w:rsidP="00B77E49">
            <w:pPr>
              <w:rPr>
                <w:rFonts w:ascii="Calibri" w:hAnsi="Calibri" w:cs="Arial"/>
                <w:b/>
                <w:u w:val="single"/>
              </w:rPr>
            </w:pPr>
          </w:p>
          <w:p w14:paraId="54CF4243" w14:textId="77777777" w:rsidR="004E69FB" w:rsidRPr="004E69FB" w:rsidRDefault="004E69FB" w:rsidP="004E69FB">
            <w:pPr>
              <w:rPr>
                <w:rFonts w:ascii="Calibri" w:hAnsi="Calibri" w:cs="Arial"/>
                <w:b/>
                <w:u w:val="single"/>
              </w:rPr>
            </w:pPr>
          </w:p>
          <w:p w14:paraId="2E2DED64" w14:textId="77777777"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32F8E221" w14:textId="77777777"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1107ECCC" w14:textId="77777777"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78141BA8" w14:textId="77777777"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E69FB" w:rsidRPr="004E69FB" w14:paraId="223E8C5A" w14:textId="77777777" w:rsidTr="00FA12DD">
        <w:trPr>
          <w:trHeight w:val="5266"/>
        </w:trPr>
        <w:tc>
          <w:tcPr>
            <w:tcW w:w="1699" w:type="dxa"/>
            <w:vAlign w:val="center"/>
          </w:tcPr>
          <w:p w14:paraId="67577BB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223339D6" w14:textId="77777777"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49B28B8" w14:textId="77777777" w:rsidR="004E69FB" w:rsidRDefault="004E69FB" w:rsidP="00F51715"/>
    <w:p w14:paraId="5F75F462" w14:textId="77777777" w:rsidR="00385E15" w:rsidRDefault="00385E15" w:rsidP="00F5171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385E15" w:rsidRPr="00604A14" w14:paraId="1F8E35B7" w14:textId="77777777" w:rsidTr="00EA226D">
        <w:tc>
          <w:tcPr>
            <w:tcW w:w="10816" w:type="dxa"/>
            <w:shd w:val="clear" w:color="auto" w:fill="BDD6EE" w:themeFill="accent1" w:themeFillTint="66"/>
          </w:tcPr>
          <w:p w14:paraId="4B2D2FC3" w14:textId="77777777" w:rsidR="00385E15" w:rsidRPr="00604A14" w:rsidRDefault="00385E15" w:rsidP="00EA226D">
            <w:pPr>
              <w:spacing w:after="200" w:line="276" w:lineRule="auto"/>
              <w:contextualSpacing/>
              <w:jc w:val="center"/>
              <w:rPr>
                <w:sz w:val="28"/>
                <w:szCs w:val="28"/>
              </w:rPr>
            </w:pPr>
            <w:r w:rsidRPr="00604A14">
              <w:rPr>
                <w:sz w:val="28"/>
                <w:szCs w:val="28"/>
                <w:shd w:val="clear" w:color="auto" w:fill="BDD6EE" w:themeFill="accent1" w:themeFillTint="66"/>
              </w:rPr>
              <w:t>Tools and Equipment</w:t>
            </w:r>
          </w:p>
        </w:tc>
      </w:tr>
      <w:tr w:rsidR="00385E15" w:rsidRPr="002427F2" w14:paraId="04D5A3C5" w14:textId="77777777" w:rsidTr="00EA226D">
        <w:tc>
          <w:tcPr>
            <w:tcW w:w="10816" w:type="dxa"/>
          </w:tcPr>
          <w:p w14:paraId="2DAF7A35" w14:textId="77777777" w:rsidR="00385E15" w:rsidRPr="002427F2" w:rsidRDefault="00385E15" w:rsidP="00385E15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lang w:bidi="ta-IN"/>
              </w:rPr>
            </w:pPr>
            <w:r w:rsidRPr="002427F2">
              <w:rPr>
                <w:lang w:bidi="ta-IN"/>
              </w:rPr>
              <w:t>Product manual</w:t>
            </w:r>
          </w:p>
          <w:p w14:paraId="3FF01D18" w14:textId="77777777" w:rsidR="00385E15" w:rsidRPr="002427F2" w:rsidRDefault="00385E15" w:rsidP="00385E15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lang w:bidi="ta-IN"/>
              </w:rPr>
            </w:pPr>
            <w:r w:rsidRPr="002427F2">
              <w:rPr>
                <w:lang w:bidi="ta-IN"/>
              </w:rPr>
              <w:t>Drawing</w:t>
            </w:r>
          </w:p>
          <w:p w14:paraId="7998F363" w14:textId="77777777" w:rsidR="00385E15" w:rsidRPr="002427F2" w:rsidRDefault="00385E15" w:rsidP="00385E15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lang w:bidi="ta-IN"/>
              </w:rPr>
            </w:pPr>
            <w:r w:rsidRPr="002427F2">
              <w:rPr>
                <w:lang w:bidi="ta-IN"/>
              </w:rPr>
              <w:t>LLD/HLD of task</w:t>
            </w:r>
          </w:p>
          <w:p w14:paraId="7BBE1CB7" w14:textId="77777777" w:rsidR="00385E15" w:rsidRPr="002427F2" w:rsidRDefault="00385E15" w:rsidP="00385E15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lang w:bidi="ta-IN"/>
              </w:rPr>
            </w:pPr>
            <w:r w:rsidRPr="002427F2">
              <w:rPr>
                <w:lang w:bidi="ta-IN"/>
              </w:rPr>
              <w:t xml:space="preserve">hand tools </w:t>
            </w:r>
          </w:p>
          <w:p w14:paraId="47608D25" w14:textId="77777777" w:rsidR="00385E15" w:rsidRPr="002427F2" w:rsidRDefault="00385E15" w:rsidP="00385E15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lang w:bidi="ta-IN"/>
              </w:rPr>
            </w:pPr>
            <w:r w:rsidRPr="002427F2">
              <w:rPr>
                <w:lang w:bidi="ta-IN"/>
              </w:rPr>
              <w:t xml:space="preserve">cleaver/cutter </w:t>
            </w:r>
          </w:p>
          <w:p w14:paraId="5E13973C" w14:textId="77777777" w:rsidR="00385E15" w:rsidRPr="002427F2" w:rsidRDefault="00385E15" w:rsidP="00385E15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lang w:bidi="ta-IN"/>
              </w:rPr>
            </w:pPr>
            <w:r w:rsidRPr="002427F2">
              <w:rPr>
                <w:lang w:bidi="ta-IN"/>
              </w:rPr>
              <w:t>stripper</w:t>
            </w:r>
          </w:p>
          <w:p w14:paraId="309DCDFC" w14:textId="77777777" w:rsidR="00385E15" w:rsidRPr="002427F2" w:rsidRDefault="00385E15" w:rsidP="00385E15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lang w:bidi="ta-IN"/>
              </w:rPr>
            </w:pPr>
            <w:r w:rsidRPr="002427F2">
              <w:rPr>
                <w:lang w:bidi="ta-IN"/>
              </w:rPr>
              <w:t>polishing papers</w:t>
            </w:r>
          </w:p>
          <w:p w14:paraId="30F419AF" w14:textId="77777777" w:rsidR="00385E15" w:rsidRPr="002427F2" w:rsidRDefault="00385E15" w:rsidP="00385E15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2427F2">
              <w:rPr>
                <w:lang w:bidi="ta-IN"/>
              </w:rPr>
              <w:t>Personal protection equipment</w:t>
            </w:r>
          </w:p>
          <w:p w14:paraId="1F8A1FF3" w14:textId="77777777" w:rsidR="00385E15" w:rsidRPr="002427F2" w:rsidRDefault="00385E15" w:rsidP="00385E15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2427F2">
              <w:rPr>
                <w:lang w:bidi="ta-IN"/>
              </w:rPr>
              <w:t xml:space="preserve">Pigtail patch code </w:t>
            </w:r>
          </w:p>
          <w:p w14:paraId="10F86ACC" w14:textId="77777777" w:rsidR="00385E15" w:rsidRPr="002427F2" w:rsidRDefault="00385E15" w:rsidP="00385E15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2427F2">
              <w:rPr>
                <w:lang w:bidi="ta-IN"/>
              </w:rPr>
              <w:t>Cable tester</w:t>
            </w:r>
          </w:p>
          <w:p w14:paraId="2525CC75" w14:textId="77777777" w:rsidR="00385E15" w:rsidRPr="002427F2" w:rsidRDefault="00385E15" w:rsidP="00385E15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2427F2">
              <w:rPr>
                <w:lang w:bidi="ta-IN"/>
              </w:rPr>
              <w:t>Optical time domain reflectometer</w:t>
            </w:r>
          </w:p>
          <w:p w14:paraId="36216EC2" w14:textId="77777777" w:rsidR="00385E15" w:rsidRPr="002427F2" w:rsidRDefault="00385E15" w:rsidP="00385E15">
            <w:pPr>
              <w:pStyle w:val="ListParagraph"/>
              <w:widowControl/>
              <w:numPr>
                <w:ilvl w:val="0"/>
                <w:numId w:val="21"/>
              </w:numPr>
              <w:autoSpaceDE/>
              <w:autoSpaceDN/>
              <w:spacing w:before="0" w:after="200" w:line="276" w:lineRule="auto"/>
              <w:contextualSpacing/>
            </w:pPr>
            <w:r w:rsidRPr="002427F2">
              <w:rPr>
                <w:lang w:bidi="ta-IN"/>
              </w:rPr>
              <w:t>Patch cord</w:t>
            </w:r>
          </w:p>
          <w:p w14:paraId="3BA2E28A" w14:textId="77777777" w:rsidR="00385E15" w:rsidRDefault="00385E15" w:rsidP="00385E15">
            <w:pPr>
              <w:pStyle w:val="ListParagraph"/>
              <w:widowControl/>
              <w:numPr>
                <w:ilvl w:val="0"/>
                <w:numId w:val="21"/>
              </w:numPr>
              <w:autoSpaceDE/>
              <w:autoSpaceDN/>
              <w:spacing w:before="0" w:after="200" w:line="276" w:lineRule="auto"/>
              <w:contextualSpacing/>
            </w:pPr>
            <w:r w:rsidRPr="002427F2">
              <w:rPr>
                <w:lang w:bidi="ta-IN"/>
              </w:rPr>
              <w:t>Waste disposal containers - drop sheets, sharps containers</w:t>
            </w:r>
          </w:p>
          <w:p w14:paraId="72D9AEB5" w14:textId="77777777" w:rsidR="00385E15" w:rsidRDefault="00385E15" w:rsidP="00385E15">
            <w:pPr>
              <w:pStyle w:val="ListParagraph"/>
              <w:widowControl/>
              <w:numPr>
                <w:ilvl w:val="0"/>
                <w:numId w:val="21"/>
              </w:numPr>
              <w:autoSpaceDE/>
              <w:autoSpaceDN/>
              <w:spacing w:before="0" w:after="200" w:line="276" w:lineRule="auto"/>
              <w:contextualSpacing/>
            </w:pPr>
            <w:r w:rsidRPr="002427F2">
              <w:rPr>
                <w:lang w:bidi="ta-IN"/>
              </w:rPr>
              <w:t>Fusion and splicing machine with necessary tools for microscope</w:t>
            </w:r>
          </w:p>
          <w:p w14:paraId="24104925" w14:textId="77777777" w:rsidR="00385E15" w:rsidRDefault="00385E15" w:rsidP="00385E15">
            <w:pPr>
              <w:pStyle w:val="ListParagraph"/>
              <w:widowControl/>
              <w:numPr>
                <w:ilvl w:val="0"/>
                <w:numId w:val="21"/>
              </w:numPr>
              <w:autoSpaceDE/>
              <w:autoSpaceDN/>
              <w:spacing w:before="0" w:after="200" w:line="276" w:lineRule="auto"/>
              <w:contextualSpacing/>
            </w:pPr>
            <w:r>
              <w:rPr>
                <w:lang w:bidi="ta-IN"/>
              </w:rPr>
              <w:t>C</w:t>
            </w:r>
            <w:r w:rsidRPr="002427F2">
              <w:rPr>
                <w:lang w:bidi="ta-IN"/>
              </w:rPr>
              <w:t>rimping</w:t>
            </w:r>
          </w:p>
          <w:p w14:paraId="1FD2DFCB" w14:textId="77777777" w:rsidR="00385E15" w:rsidRDefault="00385E15" w:rsidP="00385E15">
            <w:pPr>
              <w:pStyle w:val="ListParagraph"/>
              <w:widowControl/>
              <w:numPr>
                <w:ilvl w:val="0"/>
                <w:numId w:val="21"/>
              </w:numPr>
              <w:autoSpaceDE/>
              <w:autoSpaceDN/>
              <w:spacing w:before="0" w:after="200" w:line="276" w:lineRule="auto"/>
              <w:contextualSpacing/>
            </w:pPr>
            <w:r w:rsidRPr="002427F2">
              <w:rPr>
                <w:lang w:bidi="ta-IN"/>
              </w:rPr>
              <w:t>Cleaning liquid</w:t>
            </w:r>
          </w:p>
          <w:p w14:paraId="77E02FEE" w14:textId="77777777" w:rsidR="00385E15" w:rsidRDefault="00385E15" w:rsidP="00385E15">
            <w:pPr>
              <w:pStyle w:val="ListParagraph"/>
              <w:widowControl/>
              <w:numPr>
                <w:ilvl w:val="0"/>
                <w:numId w:val="21"/>
              </w:numPr>
              <w:autoSpaceDE/>
              <w:autoSpaceDN/>
              <w:spacing w:before="0" w:after="200" w:line="276" w:lineRule="auto"/>
              <w:contextualSpacing/>
            </w:pPr>
            <w:r w:rsidRPr="002427F2">
              <w:rPr>
                <w:lang w:bidi="ta-IN"/>
              </w:rPr>
              <w:t xml:space="preserve">splicing </w:t>
            </w:r>
          </w:p>
          <w:p w14:paraId="6E9BBEB6" w14:textId="77777777" w:rsidR="00385E15" w:rsidRPr="002427F2" w:rsidRDefault="00385E15" w:rsidP="00385E15">
            <w:pPr>
              <w:pStyle w:val="ListParagraph"/>
              <w:widowControl/>
              <w:numPr>
                <w:ilvl w:val="0"/>
                <w:numId w:val="21"/>
              </w:numPr>
              <w:autoSpaceDE/>
              <w:autoSpaceDN/>
              <w:spacing w:before="0" w:after="200" w:line="276" w:lineRule="auto"/>
              <w:contextualSpacing/>
            </w:pPr>
            <w:r w:rsidRPr="002427F2">
              <w:rPr>
                <w:lang w:bidi="ta-IN"/>
              </w:rPr>
              <w:t>Fiber Cables</w:t>
            </w:r>
          </w:p>
          <w:p w14:paraId="67F032B1" w14:textId="77777777" w:rsidR="00385E15" w:rsidRPr="002427F2" w:rsidRDefault="00385E15" w:rsidP="00EA226D"/>
        </w:tc>
      </w:tr>
    </w:tbl>
    <w:p w14:paraId="12F86C86" w14:textId="77777777" w:rsidR="00385E15" w:rsidRDefault="00385E15" w:rsidP="00F51715"/>
    <w:sectPr w:rsidR="00385E15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97B0D7" w14:textId="77777777" w:rsidR="0051638F" w:rsidRDefault="0051638F">
      <w:pPr>
        <w:spacing w:after="0" w:line="240" w:lineRule="auto"/>
      </w:pPr>
      <w:r>
        <w:separator/>
      </w:r>
    </w:p>
  </w:endnote>
  <w:endnote w:type="continuationSeparator" w:id="0">
    <w:p w14:paraId="515F5DC8" w14:textId="77777777" w:rsidR="0051638F" w:rsidRDefault="00516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2A8E6E" w14:textId="77777777" w:rsidR="00C92255" w:rsidRDefault="009F7A4E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385E15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21A70C05" w14:textId="77777777" w:rsidR="00C92255" w:rsidRDefault="0051638F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30284D" w14:textId="77777777" w:rsidR="0051638F" w:rsidRDefault="0051638F">
      <w:pPr>
        <w:spacing w:after="0" w:line="240" w:lineRule="auto"/>
      </w:pPr>
      <w:r>
        <w:separator/>
      </w:r>
    </w:p>
  </w:footnote>
  <w:footnote w:type="continuationSeparator" w:id="0">
    <w:p w14:paraId="3BDDCA13" w14:textId="77777777" w:rsidR="0051638F" w:rsidRDefault="005163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67BD3"/>
    <w:multiLevelType w:val="hybridMultilevel"/>
    <w:tmpl w:val="267CB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0130"/>
    <w:multiLevelType w:val="hybridMultilevel"/>
    <w:tmpl w:val="0D3C2312"/>
    <w:lvl w:ilvl="0" w:tplc="50B4670E">
      <w:start w:val="1"/>
      <w:numFmt w:val="decimal"/>
      <w:lvlText w:val="P%1."/>
      <w:lvlJc w:val="left"/>
      <w:pPr>
        <w:ind w:left="75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" w15:restartNumberingAfterBreak="0">
    <w:nsid w:val="06C30B68"/>
    <w:multiLevelType w:val="hybridMultilevel"/>
    <w:tmpl w:val="78D26D24"/>
    <w:lvl w:ilvl="0" w:tplc="7CE86958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" w15:restartNumberingAfterBreak="0">
    <w:nsid w:val="0D2A41B4"/>
    <w:multiLevelType w:val="hybridMultilevel"/>
    <w:tmpl w:val="CCAA544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0216C7D"/>
    <w:multiLevelType w:val="hybridMultilevel"/>
    <w:tmpl w:val="09F65D0C"/>
    <w:lvl w:ilvl="0" w:tplc="48762580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BC75D9"/>
    <w:multiLevelType w:val="hybridMultilevel"/>
    <w:tmpl w:val="A8C0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491B90"/>
    <w:multiLevelType w:val="hybridMultilevel"/>
    <w:tmpl w:val="2BE6881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885E71"/>
    <w:multiLevelType w:val="hybridMultilevel"/>
    <w:tmpl w:val="CC28BB12"/>
    <w:lvl w:ilvl="0" w:tplc="50B4670E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4DB8492C"/>
    <w:multiLevelType w:val="hybridMultilevel"/>
    <w:tmpl w:val="A46678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B457EA"/>
    <w:multiLevelType w:val="hybridMultilevel"/>
    <w:tmpl w:val="C55E2D92"/>
    <w:lvl w:ilvl="0" w:tplc="50B4670E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22E5902"/>
    <w:multiLevelType w:val="hybridMultilevel"/>
    <w:tmpl w:val="CCAA544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9121F3"/>
    <w:multiLevelType w:val="hybridMultilevel"/>
    <w:tmpl w:val="3C4A77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434A19"/>
    <w:multiLevelType w:val="hybridMultilevel"/>
    <w:tmpl w:val="E698ED80"/>
    <w:lvl w:ilvl="0" w:tplc="04090019">
      <w:start w:val="1"/>
      <w:numFmt w:val="lowerLetter"/>
      <w:lvlText w:val="%1."/>
      <w:lvlJc w:val="left"/>
      <w:pPr>
        <w:ind w:left="2062" w:hanging="360"/>
      </w:pPr>
      <w:rPr>
        <w:rFonts w:hint="default"/>
        <w:b/>
        <w:bCs/>
        <w:w w:val="100"/>
        <w:sz w:val="24"/>
        <w:szCs w:val="24"/>
        <w:lang w:val="en-GB" w:eastAsia="en-GB" w:bidi="en-GB"/>
      </w:rPr>
    </w:lvl>
    <w:lvl w:ilvl="1" w:tplc="A6EAD2A8">
      <w:numFmt w:val="bullet"/>
      <w:lvlText w:val=""/>
      <w:lvlJc w:val="left"/>
      <w:pPr>
        <w:ind w:left="1920" w:hanging="360"/>
      </w:pPr>
      <w:rPr>
        <w:rFonts w:ascii="Symbol" w:eastAsia="Symbol" w:hAnsi="Symbol" w:cs="Symbol" w:hint="default"/>
        <w:w w:val="100"/>
        <w:sz w:val="24"/>
        <w:szCs w:val="24"/>
        <w:lang w:val="en-GB" w:eastAsia="en-GB" w:bidi="en-GB"/>
      </w:rPr>
    </w:lvl>
    <w:lvl w:ilvl="2" w:tplc="29FE54A4">
      <w:numFmt w:val="bullet"/>
      <w:lvlText w:val="•"/>
      <w:lvlJc w:val="left"/>
      <w:pPr>
        <w:ind w:left="1453" w:hanging="360"/>
      </w:pPr>
      <w:rPr>
        <w:rFonts w:hint="default"/>
        <w:lang w:val="en-GB" w:eastAsia="en-GB" w:bidi="en-GB"/>
      </w:rPr>
    </w:lvl>
    <w:lvl w:ilvl="3" w:tplc="A054334C">
      <w:numFmt w:val="bullet"/>
      <w:lvlText w:val="•"/>
      <w:lvlJc w:val="left"/>
      <w:pPr>
        <w:ind w:left="2525" w:hanging="360"/>
      </w:pPr>
      <w:rPr>
        <w:rFonts w:hint="default"/>
        <w:lang w:val="en-GB" w:eastAsia="en-GB" w:bidi="en-GB"/>
      </w:rPr>
    </w:lvl>
    <w:lvl w:ilvl="4" w:tplc="57D28FDA">
      <w:numFmt w:val="bullet"/>
      <w:lvlText w:val="•"/>
      <w:lvlJc w:val="left"/>
      <w:pPr>
        <w:ind w:left="3598" w:hanging="360"/>
      </w:pPr>
      <w:rPr>
        <w:rFonts w:hint="default"/>
        <w:lang w:val="en-GB" w:eastAsia="en-GB" w:bidi="en-GB"/>
      </w:rPr>
    </w:lvl>
    <w:lvl w:ilvl="5" w:tplc="02DAA9C6">
      <w:numFmt w:val="bullet"/>
      <w:lvlText w:val="•"/>
      <w:lvlJc w:val="left"/>
      <w:pPr>
        <w:ind w:left="4670" w:hanging="360"/>
      </w:pPr>
      <w:rPr>
        <w:rFonts w:hint="default"/>
        <w:lang w:val="en-GB" w:eastAsia="en-GB" w:bidi="en-GB"/>
      </w:rPr>
    </w:lvl>
    <w:lvl w:ilvl="6" w:tplc="C05078AA">
      <w:numFmt w:val="bullet"/>
      <w:lvlText w:val="•"/>
      <w:lvlJc w:val="left"/>
      <w:pPr>
        <w:ind w:left="5743" w:hanging="360"/>
      </w:pPr>
      <w:rPr>
        <w:rFonts w:hint="default"/>
        <w:lang w:val="en-GB" w:eastAsia="en-GB" w:bidi="en-GB"/>
      </w:rPr>
    </w:lvl>
    <w:lvl w:ilvl="7" w:tplc="724C31C2">
      <w:numFmt w:val="bullet"/>
      <w:lvlText w:val="•"/>
      <w:lvlJc w:val="left"/>
      <w:pPr>
        <w:ind w:left="6815" w:hanging="360"/>
      </w:pPr>
      <w:rPr>
        <w:rFonts w:hint="default"/>
        <w:lang w:val="en-GB" w:eastAsia="en-GB" w:bidi="en-GB"/>
      </w:rPr>
    </w:lvl>
    <w:lvl w:ilvl="8" w:tplc="3014CBBE">
      <w:numFmt w:val="bullet"/>
      <w:lvlText w:val="•"/>
      <w:lvlJc w:val="left"/>
      <w:pPr>
        <w:ind w:left="7888" w:hanging="360"/>
      </w:pPr>
      <w:rPr>
        <w:rFonts w:hint="default"/>
        <w:lang w:val="en-GB" w:eastAsia="en-GB" w:bidi="en-GB"/>
      </w:rPr>
    </w:lvl>
  </w:abstractNum>
  <w:abstractNum w:abstractNumId="17" w15:restartNumberingAfterBreak="0">
    <w:nsid w:val="757C5E09"/>
    <w:multiLevelType w:val="hybridMultilevel"/>
    <w:tmpl w:val="9BDA788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64169EB"/>
    <w:multiLevelType w:val="hybridMultilevel"/>
    <w:tmpl w:val="1D049206"/>
    <w:lvl w:ilvl="0" w:tplc="BA329900">
      <w:start w:val="1"/>
      <w:numFmt w:val="bullet"/>
      <w:lvlText w:val=""/>
      <w:lvlJc w:val="left"/>
      <w:pPr>
        <w:ind w:left="2062" w:hanging="360"/>
      </w:pPr>
      <w:rPr>
        <w:rFonts w:ascii="Wingdings" w:hAnsi="Wingdings" w:hint="default"/>
        <w:b/>
        <w:bCs/>
        <w:w w:val="100"/>
        <w:sz w:val="24"/>
        <w:szCs w:val="24"/>
        <w:lang w:val="en-GB" w:eastAsia="en-GB" w:bidi="en-GB"/>
      </w:rPr>
    </w:lvl>
    <w:lvl w:ilvl="1" w:tplc="A6EAD2A8">
      <w:numFmt w:val="bullet"/>
      <w:lvlText w:val=""/>
      <w:lvlJc w:val="left"/>
      <w:pPr>
        <w:ind w:left="1920" w:hanging="360"/>
      </w:pPr>
      <w:rPr>
        <w:rFonts w:ascii="Symbol" w:eastAsia="Symbol" w:hAnsi="Symbol" w:cs="Symbol" w:hint="default"/>
        <w:w w:val="100"/>
        <w:sz w:val="24"/>
        <w:szCs w:val="24"/>
        <w:lang w:val="en-GB" w:eastAsia="en-GB" w:bidi="en-GB"/>
      </w:rPr>
    </w:lvl>
    <w:lvl w:ilvl="2" w:tplc="29FE54A4">
      <w:numFmt w:val="bullet"/>
      <w:lvlText w:val="•"/>
      <w:lvlJc w:val="left"/>
      <w:pPr>
        <w:ind w:left="1453" w:hanging="360"/>
      </w:pPr>
      <w:rPr>
        <w:rFonts w:hint="default"/>
        <w:lang w:val="en-GB" w:eastAsia="en-GB" w:bidi="en-GB"/>
      </w:rPr>
    </w:lvl>
    <w:lvl w:ilvl="3" w:tplc="A054334C">
      <w:numFmt w:val="bullet"/>
      <w:lvlText w:val="•"/>
      <w:lvlJc w:val="left"/>
      <w:pPr>
        <w:ind w:left="2525" w:hanging="360"/>
      </w:pPr>
      <w:rPr>
        <w:rFonts w:hint="default"/>
        <w:lang w:val="en-GB" w:eastAsia="en-GB" w:bidi="en-GB"/>
      </w:rPr>
    </w:lvl>
    <w:lvl w:ilvl="4" w:tplc="57D28FDA">
      <w:numFmt w:val="bullet"/>
      <w:lvlText w:val="•"/>
      <w:lvlJc w:val="left"/>
      <w:pPr>
        <w:ind w:left="3598" w:hanging="360"/>
      </w:pPr>
      <w:rPr>
        <w:rFonts w:hint="default"/>
        <w:lang w:val="en-GB" w:eastAsia="en-GB" w:bidi="en-GB"/>
      </w:rPr>
    </w:lvl>
    <w:lvl w:ilvl="5" w:tplc="02DAA9C6">
      <w:numFmt w:val="bullet"/>
      <w:lvlText w:val="•"/>
      <w:lvlJc w:val="left"/>
      <w:pPr>
        <w:ind w:left="4670" w:hanging="360"/>
      </w:pPr>
      <w:rPr>
        <w:rFonts w:hint="default"/>
        <w:lang w:val="en-GB" w:eastAsia="en-GB" w:bidi="en-GB"/>
      </w:rPr>
    </w:lvl>
    <w:lvl w:ilvl="6" w:tplc="C05078AA">
      <w:numFmt w:val="bullet"/>
      <w:lvlText w:val="•"/>
      <w:lvlJc w:val="left"/>
      <w:pPr>
        <w:ind w:left="5743" w:hanging="360"/>
      </w:pPr>
      <w:rPr>
        <w:rFonts w:hint="default"/>
        <w:lang w:val="en-GB" w:eastAsia="en-GB" w:bidi="en-GB"/>
      </w:rPr>
    </w:lvl>
    <w:lvl w:ilvl="7" w:tplc="724C31C2">
      <w:numFmt w:val="bullet"/>
      <w:lvlText w:val="•"/>
      <w:lvlJc w:val="left"/>
      <w:pPr>
        <w:ind w:left="6815" w:hanging="360"/>
      </w:pPr>
      <w:rPr>
        <w:rFonts w:hint="default"/>
        <w:lang w:val="en-GB" w:eastAsia="en-GB" w:bidi="en-GB"/>
      </w:rPr>
    </w:lvl>
    <w:lvl w:ilvl="8" w:tplc="3014CBBE">
      <w:numFmt w:val="bullet"/>
      <w:lvlText w:val="•"/>
      <w:lvlJc w:val="left"/>
      <w:pPr>
        <w:ind w:left="7888" w:hanging="360"/>
      </w:pPr>
      <w:rPr>
        <w:rFonts w:hint="default"/>
        <w:lang w:val="en-GB" w:eastAsia="en-GB" w:bidi="en-GB"/>
      </w:rPr>
    </w:lvl>
  </w:abstractNum>
  <w:abstractNum w:abstractNumId="19" w15:restartNumberingAfterBreak="0">
    <w:nsid w:val="7CC86843"/>
    <w:multiLevelType w:val="hybridMultilevel"/>
    <w:tmpl w:val="3B56C60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F2345A"/>
    <w:multiLevelType w:val="hybridMultilevel"/>
    <w:tmpl w:val="2E98F47C"/>
    <w:lvl w:ilvl="0" w:tplc="50B4670E">
      <w:start w:val="1"/>
      <w:numFmt w:val="decimal"/>
      <w:lvlText w:val="P%1."/>
      <w:lvlJc w:val="left"/>
      <w:pPr>
        <w:ind w:left="75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2"/>
  </w:num>
  <w:num w:numId="4">
    <w:abstractNumId w:val="15"/>
  </w:num>
  <w:num w:numId="5">
    <w:abstractNumId w:val="2"/>
  </w:num>
  <w:num w:numId="6">
    <w:abstractNumId w:val="19"/>
  </w:num>
  <w:num w:numId="7">
    <w:abstractNumId w:val="5"/>
  </w:num>
  <w:num w:numId="8">
    <w:abstractNumId w:val="7"/>
  </w:num>
  <w:num w:numId="9">
    <w:abstractNumId w:val="14"/>
  </w:num>
  <w:num w:numId="10">
    <w:abstractNumId w:val="18"/>
  </w:num>
  <w:num w:numId="11">
    <w:abstractNumId w:val="16"/>
  </w:num>
  <w:num w:numId="12">
    <w:abstractNumId w:val="13"/>
  </w:num>
  <w:num w:numId="13">
    <w:abstractNumId w:val="3"/>
  </w:num>
  <w:num w:numId="14">
    <w:abstractNumId w:val="11"/>
  </w:num>
  <w:num w:numId="15">
    <w:abstractNumId w:val="8"/>
  </w:num>
  <w:num w:numId="16">
    <w:abstractNumId w:val="20"/>
  </w:num>
  <w:num w:numId="17">
    <w:abstractNumId w:val="1"/>
  </w:num>
  <w:num w:numId="18">
    <w:abstractNumId w:val="10"/>
  </w:num>
  <w:num w:numId="19">
    <w:abstractNumId w:val="0"/>
  </w:num>
  <w:num w:numId="20">
    <w:abstractNumId w:val="17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srAwNzM3NjAwNDRX0lEKTi0uzszPAykwqgUA1OiU2ywAAAA="/>
  </w:docVars>
  <w:rsids>
    <w:rsidRoot w:val="004E69FB"/>
    <w:rsid w:val="000219A0"/>
    <w:rsid w:val="00027246"/>
    <w:rsid w:val="00027B10"/>
    <w:rsid w:val="000C4BE9"/>
    <w:rsid w:val="000F452E"/>
    <w:rsid w:val="001328B8"/>
    <w:rsid w:val="001457D0"/>
    <w:rsid w:val="001E0E18"/>
    <w:rsid w:val="0023777C"/>
    <w:rsid w:val="002608A5"/>
    <w:rsid w:val="00296F8D"/>
    <w:rsid w:val="00380F51"/>
    <w:rsid w:val="00385E15"/>
    <w:rsid w:val="003F04FA"/>
    <w:rsid w:val="003F0DEE"/>
    <w:rsid w:val="00402C6B"/>
    <w:rsid w:val="00412B65"/>
    <w:rsid w:val="00421ABC"/>
    <w:rsid w:val="00423FBC"/>
    <w:rsid w:val="00425C02"/>
    <w:rsid w:val="004513C2"/>
    <w:rsid w:val="0046422D"/>
    <w:rsid w:val="004703D2"/>
    <w:rsid w:val="00471123"/>
    <w:rsid w:val="004B6444"/>
    <w:rsid w:val="004E69FB"/>
    <w:rsid w:val="0051638F"/>
    <w:rsid w:val="00524264"/>
    <w:rsid w:val="005340E0"/>
    <w:rsid w:val="0055208A"/>
    <w:rsid w:val="00554D4D"/>
    <w:rsid w:val="0056039E"/>
    <w:rsid w:val="00591CD3"/>
    <w:rsid w:val="005A4C3C"/>
    <w:rsid w:val="005B0003"/>
    <w:rsid w:val="005D545F"/>
    <w:rsid w:val="005F7048"/>
    <w:rsid w:val="0065426B"/>
    <w:rsid w:val="00680BB7"/>
    <w:rsid w:val="006C397D"/>
    <w:rsid w:val="007328B6"/>
    <w:rsid w:val="00755203"/>
    <w:rsid w:val="00786574"/>
    <w:rsid w:val="00791F30"/>
    <w:rsid w:val="007D12AB"/>
    <w:rsid w:val="00810690"/>
    <w:rsid w:val="00813B74"/>
    <w:rsid w:val="008141E0"/>
    <w:rsid w:val="00893A99"/>
    <w:rsid w:val="008B2A34"/>
    <w:rsid w:val="008D4B35"/>
    <w:rsid w:val="009066BD"/>
    <w:rsid w:val="009C704F"/>
    <w:rsid w:val="009E5945"/>
    <w:rsid w:val="009F7A4E"/>
    <w:rsid w:val="00A03296"/>
    <w:rsid w:val="00A03354"/>
    <w:rsid w:val="00A04096"/>
    <w:rsid w:val="00A24F7D"/>
    <w:rsid w:val="00A55D19"/>
    <w:rsid w:val="00AC65BF"/>
    <w:rsid w:val="00AE5D6B"/>
    <w:rsid w:val="00AF111E"/>
    <w:rsid w:val="00B0620F"/>
    <w:rsid w:val="00B3585F"/>
    <w:rsid w:val="00B426B1"/>
    <w:rsid w:val="00B77E49"/>
    <w:rsid w:val="00B92B9E"/>
    <w:rsid w:val="00BB59A0"/>
    <w:rsid w:val="00BC2CE5"/>
    <w:rsid w:val="00C27CE6"/>
    <w:rsid w:val="00C86083"/>
    <w:rsid w:val="00C95A48"/>
    <w:rsid w:val="00D26B7D"/>
    <w:rsid w:val="00D35D7A"/>
    <w:rsid w:val="00D50F85"/>
    <w:rsid w:val="00DA3F6B"/>
    <w:rsid w:val="00DC2424"/>
    <w:rsid w:val="00E01651"/>
    <w:rsid w:val="00E033E3"/>
    <w:rsid w:val="00E33CFB"/>
    <w:rsid w:val="00E36969"/>
    <w:rsid w:val="00E3795E"/>
    <w:rsid w:val="00E738B9"/>
    <w:rsid w:val="00F04129"/>
    <w:rsid w:val="00F26E13"/>
    <w:rsid w:val="00F51715"/>
    <w:rsid w:val="00F56610"/>
    <w:rsid w:val="00F64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6"/>
    <o:shapelayout v:ext="edit">
      <o:idmap v:ext="edit" data="1"/>
    </o:shapelayout>
  </w:shapeDefaults>
  <w:decimalSymbol w:val="."/>
  <w:listSeparator w:val=","/>
  <w14:docId w14:val="6F3A3D27"/>
  <w15:docId w15:val="{65DAA9D2-D953-4387-BCF1-30E09A3E5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C02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A3F6B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7B10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027B10"/>
    <w:rPr>
      <w:rFonts w:ascii="Arial" w:eastAsia="Arial" w:hAnsi="Arial" w:cs="Arial"/>
      <w:lang w:val="en-GB" w:eastAsia="en-GB" w:bidi="en-GB"/>
    </w:rPr>
  </w:style>
  <w:style w:type="character" w:customStyle="1" w:styleId="Heading2Char">
    <w:name w:val="Heading 2 Char"/>
    <w:basedOn w:val="DefaultParagraphFont"/>
    <w:link w:val="Heading2"/>
    <w:uiPriority w:val="9"/>
    <w:rsid w:val="00DA3F6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9</Pages>
  <Words>1213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MRT www.Win2Farsi.com</dc:creator>
  <cp:lastModifiedBy>Saadia Masood</cp:lastModifiedBy>
  <cp:revision>46</cp:revision>
  <dcterms:created xsi:type="dcterms:W3CDTF">2019-09-16T16:16:00Z</dcterms:created>
  <dcterms:modified xsi:type="dcterms:W3CDTF">2020-10-13T12:56:00Z</dcterms:modified>
</cp:coreProperties>
</file>